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FD5ACB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FD5ACB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379261" wp14:editId="29F794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FD5ACB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FD5ACB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</w:p>
    <w:p w:rsidR="00297D71" w:rsidRPr="00FD5ACB" w:rsidRDefault="004F08C0" w:rsidP="00526E8A">
      <w:pPr>
        <w:ind w:left="72" w:right="1415" w:hanging="248"/>
        <w:jc w:val="center"/>
        <w:rPr>
          <w:rFonts w:asciiTheme="minorHAnsi" w:hAnsiTheme="minorHAnsi"/>
          <w:b/>
          <w:sz w:val="22"/>
          <w:szCs w:val="22"/>
        </w:rPr>
      </w:pPr>
      <w:r w:rsidRPr="00FD5ACB">
        <w:rPr>
          <w:rFonts w:asciiTheme="minorHAnsi" w:eastAsia="Times" w:hAnsiTheme="minorHAnsi" w:cs="Verdana,Bold"/>
          <w:b/>
          <w:bCs/>
          <w:sz w:val="22"/>
          <w:szCs w:val="22"/>
        </w:rPr>
        <w:t>ogłasza</w:t>
      </w:r>
      <w:r w:rsidRPr="00FD5ACB">
        <w:rPr>
          <w:rFonts w:asciiTheme="minorHAnsi" w:hAnsiTheme="minorHAnsi"/>
          <w:b/>
          <w:sz w:val="22"/>
          <w:szCs w:val="22"/>
        </w:rPr>
        <w:t xml:space="preserve"> przetarg </w:t>
      </w:r>
      <w:r w:rsidR="00895299" w:rsidRPr="00FD5ACB">
        <w:rPr>
          <w:rFonts w:asciiTheme="minorHAnsi" w:hAnsiTheme="minorHAnsi"/>
          <w:b/>
          <w:sz w:val="22"/>
          <w:szCs w:val="22"/>
        </w:rPr>
        <w:t>otwarty</w:t>
      </w:r>
    </w:p>
    <w:p w:rsidR="009534E8" w:rsidRPr="00FD5ACB" w:rsidRDefault="004F08C0" w:rsidP="009534E8">
      <w:pPr>
        <w:jc w:val="center"/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/>
          <w:sz w:val="22"/>
          <w:szCs w:val="22"/>
        </w:rPr>
        <w:t xml:space="preserve">na </w:t>
      </w:r>
      <w:r w:rsidR="006B7D08" w:rsidRPr="00FD5ACB">
        <w:rPr>
          <w:rFonts w:asciiTheme="minorHAnsi" w:hAnsiTheme="minorHAnsi" w:cs="Arial"/>
          <w:b/>
          <w:sz w:val="22"/>
          <w:szCs w:val="22"/>
        </w:rPr>
        <w:t>„</w:t>
      </w:r>
      <w:r w:rsidR="009534E8" w:rsidRPr="00FD5ACB">
        <w:rPr>
          <w:rFonts w:asciiTheme="minorHAnsi" w:hAnsiTheme="minorHAnsi" w:cs="Arial"/>
          <w:b/>
          <w:sz w:val="22"/>
          <w:szCs w:val="22"/>
        </w:rPr>
        <w:t xml:space="preserve">Przegląd </w:t>
      </w:r>
      <w:r w:rsidR="0036030F" w:rsidRPr="00FD5ACB">
        <w:rPr>
          <w:rFonts w:asciiTheme="minorHAnsi" w:hAnsiTheme="minorHAnsi" w:cs="Arial"/>
          <w:b/>
          <w:sz w:val="22"/>
          <w:szCs w:val="22"/>
        </w:rPr>
        <w:t xml:space="preserve">Agregatu </w:t>
      </w:r>
      <w:r w:rsidR="009534E8" w:rsidRPr="00FD5ACB">
        <w:rPr>
          <w:rFonts w:asciiTheme="minorHAnsi" w:hAnsiTheme="minorHAnsi" w:cs="Arial"/>
          <w:b/>
          <w:sz w:val="22"/>
          <w:szCs w:val="22"/>
        </w:rPr>
        <w:t>hydraulicznego UHWS 450/71 – Próbopobiernia Wikpol”</w:t>
      </w:r>
    </w:p>
    <w:p w:rsidR="006B7D08" w:rsidRPr="00FD5ACB" w:rsidRDefault="006B7D08" w:rsidP="006B7D08">
      <w:pPr>
        <w:spacing w:line="280" w:lineRule="atLeast"/>
        <w:jc w:val="center"/>
        <w:rPr>
          <w:rFonts w:asciiTheme="minorHAnsi" w:hAnsiTheme="minorHAnsi" w:cs="Tahoma"/>
          <w:bCs/>
          <w:sz w:val="22"/>
          <w:szCs w:val="22"/>
        </w:rPr>
      </w:pPr>
    </w:p>
    <w:p w:rsidR="00D25BF8" w:rsidRPr="00FD5ACB" w:rsidRDefault="00D25BF8" w:rsidP="00D25BF8">
      <w:pPr>
        <w:spacing w:line="280" w:lineRule="atLeas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C09EA" w:rsidRPr="00FD5ACB" w:rsidRDefault="004F08C0" w:rsidP="002D74B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</w:rPr>
        <w:t>Przedmiot zamówienia:</w:t>
      </w:r>
      <w:r w:rsidRPr="00FD5ACB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6B7D08" w:rsidRPr="00FD5ACB" w:rsidRDefault="009534E8" w:rsidP="006B7D08">
      <w:pPr>
        <w:spacing w:line="320" w:lineRule="atLeast"/>
        <w:ind w:left="360"/>
        <w:jc w:val="both"/>
        <w:rPr>
          <w:rFonts w:asciiTheme="minorHAnsi" w:hAnsiTheme="minorHAnsi" w:cs="Arial"/>
          <w:b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b/>
          <w:sz w:val="22"/>
          <w:szCs w:val="22"/>
        </w:rPr>
        <w:t xml:space="preserve">Przegląd </w:t>
      </w:r>
      <w:r w:rsidR="00C77382" w:rsidRPr="00FD5ACB">
        <w:rPr>
          <w:rFonts w:asciiTheme="minorHAnsi" w:hAnsiTheme="minorHAnsi" w:cs="Arial"/>
          <w:b/>
          <w:sz w:val="22"/>
          <w:szCs w:val="22"/>
        </w:rPr>
        <w:t xml:space="preserve">agregatu </w:t>
      </w:r>
      <w:r w:rsidRPr="00FD5ACB">
        <w:rPr>
          <w:rFonts w:asciiTheme="minorHAnsi" w:hAnsiTheme="minorHAnsi" w:cs="Arial"/>
          <w:b/>
          <w:sz w:val="22"/>
          <w:szCs w:val="22"/>
        </w:rPr>
        <w:t xml:space="preserve">hydraulicznego UHWS 450/71 </w:t>
      </w:r>
      <w:r w:rsidR="00C77382" w:rsidRPr="00FD5ACB">
        <w:rPr>
          <w:rFonts w:asciiTheme="minorHAnsi" w:hAnsiTheme="minorHAnsi" w:cs="Arial"/>
          <w:b/>
          <w:sz w:val="22"/>
          <w:szCs w:val="22"/>
        </w:rPr>
        <w:t xml:space="preserve">wraz z niezbędnymi pracami konserwacyjnymi </w:t>
      </w:r>
      <w:r w:rsidRPr="00FD5ACB">
        <w:rPr>
          <w:rFonts w:asciiTheme="minorHAnsi" w:hAnsiTheme="minorHAnsi" w:cs="Arial"/>
          <w:b/>
          <w:sz w:val="22"/>
          <w:szCs w:val="22"/>
        </w:rPr>
        <w:t>– Próbopobiernia Wikpol</w:t>
      </w:r>
    </w:p>
    <w:p w:rsidR="00AF0012" w:rsidRPr="00FD5ACB" w:rsidRDefault="00AF0012" w:rsidP="00C0606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D5ACB">
        <w:rPr>
          <w:rFonts w:asciiTheme="minorHAnsi" w:hAnsiTheme="minorHAnsi"/>
          <w:sz w:val="22"/>
          <w:szCs w:val="22"/>
        </w:rPr>
        <w:t>Szczegółowy zakres Usł</w:t>
      </w:r>
      <w:r w:rsidR="008F5F73" w:rsidRPr="00FD5ACB">
        <w:rPr>
          <w:rFonts w:asciiTheme="minorHAnsi" w:hAnsiTheme="minorHAnsi"/>
          <w:sz w:val="22"/>
          <w:szCs w:val="22"/>
        </w:rPr>
        <w:t xml:space="preserve">ug Określa SIWZ </w:t>
      </w:r>
      <w:r w:rsidR="007A09A9" w:rsidRPr="00FD5ACB">
        <w:rPr>
          <w:rFonts w:asciiTheme="minorHAnsi" w:hAnsiTheme="minorHAnsi"/>
          <w:sz w:val="22"/>
          <w:szCs w:val="22"/>
        </w:rPr>
        <w:t xml:space="preserve">stanowiący </w:t>
      </w:r>
      <w:r w:rsidRPr="00FD5ACB">
        <w:rPr>
          <w:rFonts w:asciiTheme="minorHAnsi" w:hAnsiTheme="minorHAnsi"/>
          <w:sz w:val="22"/>
          <w:szCs w:val="22"/>
        </w:rPr>
        <w:t>Zał</w:t>
      </w:r>
      <w:r w:rsidR="00D57AC2" w:rsidRPr="00FD5ACB">
        <w:rPr>
          <w:rFonts w:asciiTheme="minorHAnsi" w:hAnsiTheme="minorHAnsi"/>
          <w:sz w:val="22"/>
          <w:szCs w:val="22"/>
        </w:rPr>
        <w:t>ą</w:t>
      </w:r>
      <w:r w:rsidR="007A09A9" w:rsidRPr="00FD5ACB">
        <w:rPr>
          <w:rFonts w:asciiTheme="minorHAnsi" w:hAnsiTheme="minorHAnsi"/>
          <w:sz w:val="22"/>
          <w:szCs w:val="22"/>
        </w:rPr>
        <w:t xml:space="preserve">cznik nr 2 do </w:t>
      </w:r>
      <w:r w:rsidRPr="00FD5ACB">
        <w:rPr>
          <w:rFonts w:asciiTheme="minorHAnsi" w:hAnsiTheme="minorHAnsi"/>
          <w:sz w:val="22"/>
          <w:szCs w:val="22"/>
        </w:rPr>
        <w:t>ogłoszenia.</w:t>
      </w:r>
    </w:p>
    <w:p w:rsidR="00B57951" w:rsidRPr="00FD5ACB" w:rsidRDefault="00A72FB0" w:rsidP="00C0606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D5ACB">
        <w:rPr>
          <w:rFonts w:asciiTheme="minorHAnsi" w:eastAsia="Calibri" w:hAnsiTheme="minorHAnsi"/>
          <w:sz w:val="22"/>
          <w:szCs w:val="22"/>
        </w:rPr>
        <w:t>T</w:t>
      </w:r>
      <w:r w:rsidR="00C330C9" w:rsidRPr="00FD5ACB">
        <w:rPr>
          <w:rFonts w:asciiTheme="minorHAnsi" w:eastAsia="Calibri" w:hAnsiTheme="minorHAnsi"/>
          <w:sz w:val="22"/>
          <w:szCs w:val="22"/>
        </w:rPr>
        <w:t xml:space="preserve">ermin wykonania usługi: </w:t>
      </w:r>
      <w:r w:rsidR="006B7D08" w:rsidRPr="00FD5ACB">
        <w:rPr>
          <w:rFonts w:asciiTheme="minorHAnsi" w:eastAsia="Calibri" w:hAnsiTheme="minorHAnsi"/>
          <w:sz w:val="22"/>
          <w:szCs w:val="22"/>
        </w:rPr>
        <w:t xml:space="preserve"> od dnia podpisania umowy do </w:t>
      </w:r>
      <w:r w:rsidR="006B7D08" w:rsidRPr="00FD5ACB">
        <w:rPr>
          <w:rFonts w:asciiTheme="minorHAnsi" w:eastAsia="Calibri" w:hAnsiTheme="minorHAnsi"/>
          <w:b/>
          <w:sz w:val="22"/>
          <w:szCs w:val="22"/>
        </w:rPr>
        <w:t>31.12.2020</w:t>
      </w:r>
      <w:r w:rsidR="006B7D08" w:rsidRPr="00FD5ACB">
        <w:rPr>
          <w:rFonts w:asciiTheme="minorHAnsi" w:eastAsia="Calibri" w:hAnsiTheme="minorHAnsi"/>
          <w:sz w:val="22"/>
          <w:szCs w:val="22"/>
        </w:rPr>
        <w:t xml:space="preserve"> </w:t>
      </w:r>
    </w:p>
    <w:p w:rsidR="003F27B1" w:rsidRPr="00FD5ACB" w:rsidRDefault="003F27B1" w:rsidP="008C29A6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FD5ACB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</w:t>
      </w:r>
      <w:r w:rsidR="009534E8" w:rsidRPr="00FD5ACB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częściowych i</w:t>
      </w:r>
      <w:r w:rsidRPr="00FD5ACB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wariantowych</w:t>
      </w:r>
    </w:p>
    <w:p w:rsidR="005251EF" w:rsidRPr="00FD5ACB" w:rsidRDefault="005251EF" w:rsidP="005251EF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D5ACB">
        <w:rPr>
          <w:rFonts w:asciiTheme="minorHAnsi" w:hAnsiTheme="minorHAnsi"/>
          <w:sz w:val="22"/>
          <w:szCs w:val="22"/>
        </w:rPr>
        <w:t xml:space="preserve">Termin składania ofert: </w:t>
      </w:r>
      <w:r w:rsidR="00C85F28" w:rsidRPr="00FD5ACB">
        <w:rPr>
          <w:rFonts w:asciiTheme="minorHAnsi" w:hAnsiTheme="minorHAnsi"/>
          <w:b/>
          <w:sz w:val="22"/>
          <w:szCs w:val="22"/>
        </w:rPr>
        <w:t>18.01</w:t>
      </w:r>
      <w:r w:rsidRPr="00FD5ACB">
        <w:rPr>
          <w:rFonts w:asciiTheme="minorHAnsi" w:hAnsiTheme="minorHAnsi"/>
          <w:b/>
          <w:sz w:val="22"/>
          <w:szCs w:val="22"/>
        </w:rPr>
        <w:t>.2018 r. do godz.12</w:t>
      </w:r>
      <w:r w:rsidRPr="00FD5ACB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FD5ACB">
        <w:rPr>
          <w:rFonts w:asciiTheme="minorHAnsi" w:hAnsiTheme="minorHAnsi"/>
          <w:b/>
          <w:sz w:val="22"/>
          <w:szCs w:val="22"/>
        </w:rPr>
        <w:t>.</w:t>
      </w:r>
    </w:p>
    <w:p w:rsidR="00BF106D" w:rsidRPr="00FD5ACB" w:rsidRDefault="005251EF" w:rsidP="005251EF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D5ACB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</w:t>
      </w:r>
    </w:p>
    <w:p w:rsidR="00C715D2" w:rsidRPr="00FD5ACB" w:rsidRDefault="00C715D2" w:rsidP="006B7D08">
      <w:pPr>
        <w:spacing w:line="320" w:lineRule="atLeast"/>
        <w:ind w:left="36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</w:rPr>
        <w:t>Oferent ponosi wszelkie koszty związane ze sporządzeniem i przedłożeniem oferty.</w:t>
      </w:r>
    </w:p>
    <w:p w:rsidR="00061286" w:rsidRPr="00FD5ACB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FD5ACB">
        <w:rPr>
          <w:rFonts w:asciiTheme="minorHAnsi" w:hAnsiTheme="minorHAnsi" w:cs="Arial"/>
        </w:rPr>
        <w:t xml:space="preserve">Oferent zobowiązany jest do zachowania </w:t>
      </w:r>
      <w:r w:rsidR="00061286" w:rsidRPr="00FD5ACB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061286" w:rsidRPr="00FD5ACB" w:rsidRDefault="00061286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FD5ACB">
        <w:rPr>
          <w:rFonts w:asciiTheme="minorHAnsi" w:hAnsiTheme="minorHAnsi" w:cs="Arial"/>
          <w:lang w:eastAsia="ja-JP"/>
        </w:rPr>
        <w:t>Zamawiający zastrzega sobie prawo do przyjęcia lub odrzucenia oferty</w:t>
      </w:r>
      <w:r w:rsidR="009534E8" w:rsidRPr="00FD5ACB">
        <w:rPr>
          <w:rFonts w:asciiTheme="minorHAnsi" w:hAnsiTheme="minorHAnsi" w:cs="Arial"/>
          <w:lang w:eastAsia="ja-JP"/>
        </w:rPr>
        <w:t>,</w:t>
      </w:r>
      <w:r w:rsidRPr="00FD5ACB">
        <w:rPr>
          <w:rFonts w:asciiTheme="minorHAnsi" w:hAnsiTheme="minorHAnsi" w:cs="Arial"/>
          <w:lang w:eastAsia="ja-JP"/>
        </w:rPr>
        <w:t xml:space="preserve"> w każdym czasie przed przekazaniem zamówienia do realizacji</w:t>
      </w:r>
      <w:r w:rsidR="009534E8" w:rsidRPr="00FD5ACB">
        <w:rPr>
          <w:rFonts w:asciiTheme="minorHAnsi" w:hAnsiTheme="minorHAnsi" w:cs="Arial"/>
          <w:lang w:eastAsia="ja-JP"/>
        </w:rPr>
        <w:t xml:space="preserve"> bez podania uzasadnienia</w:t>
      </w:r>
      <w:r w:rsidRPr="00FD5ACB">
        <w:rPr>
          <w:rFonts w:asciiTheme="minorHAnsi" w:hAnsiTheme="minorHAnsi" w:cs="Arial"/>
          <w:lang w:eastAsia="ja-JP"/>
        </w:rPr>
        <w:t xml:space="preserve">, </w:t>
      </w:r>
      <w:r w:rsidR="0063782F" w:rsidRPr="00FD5ACB">
        <w:rPr>
          <w:rFonts w:asciiTheme="minorHAnsi" w:hAnsiTheme="minorHAnsi" w:cs="Arial"/>
          <w:lang w:eastAsia="ja-JP"/>
        </w:rPr>
        <w:t>co nie skutkuje żadnym roszczeniami oferenta</w:t>
      </w:r>
      <w:r w:rsidRPr="00FD5ACB">
        <w:rPr>
          <w:rFonts w:asciiTheme="minorHAnsi" w:hAnsiTheme="minorHAnsi" w:cs="Arial"/>
          <w:lang w:eastAsia="ja-JP"/>
        </w:rPr>
        <w:t xml:space="preserve"> </w:t>
      </w:r>
      <w:r w:rsidR="00D73169" w:rsidRPr="00FD5ACB">
        <w:rPr>
          <w:rFonts w:asciiTheme="minorHAnsi" w:hAnsiTheme="minorHAnsi" w:cs="Arial"/>
          <w:lang w:eastAsia="ja-JP"/>
        </w:rPr>
        <w:t>wobec Z</w:t>
      </w:r>
      <w:r w:rsidR="00A32196" w:rsidRPr="00FD5ACB">
        <w:rPr>
          <w:rFonts w:asciiTheme="minorHAnsi" w:hAnsiTheme="minorHAnsi" w:cs="Arial"/>
          <w:lang w:eastAsia="ja-JP"/>
        </w:rPr>
        <w:t>amawiają</w:t>
      </w:r>
      <w:r w:rsidR="0063782F" w:rsidRPr="00FD5ACB">
        <w:rPr>
          <w:rFonts w:asciiTheme="minorHAnsi" w:hAnsiTheme="minorHAnsi" w:cs="Arial"/>
          <w:lang w:eastAsia="ja-JP"/>
        </w:rPr>
        <w:t>cego</w:t>
      </w:r>
      <w:r w:rsidR="00A32196" w:rsidRPr="00FD5ACB">
        <w:rPr>
          <w:rFonts w:asciiTheme="minorHAnsi" w:hAnsiTheme="minorHAnsi" w:cs="Arial"/>
          <w:lang w:eastAsia="ja-JP"/>
        </w:rPr>
        <w:t>.</w:t>
      </w:r>
    </w:p>
    <w:p w:rsidR="00061286" w:rsidRPr="00FD5ACB" w:rsidRDefault="008F5F73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FD5ACB">
        <w:rPr>
          <w:rFonts w:asciiTheme="minorHAnsi" w:hAnsiTheme="minorHAnsi" w:cs="Arial"/>
          <w:lang w:eastAsia="ja-JP"/>
        </w:rPr>
        <w:t>Zamawiający udzieli zamówienia</w:t>
      </w:r>
      <w:r w:rsidR="00D02D12" w:rsidRPr="00FD5ACB">
        <w:rPr>
          <w:rFonts w:asciiTheme="minorHAnsi" w:hAnsiTheme="minorHAnsi" w:cs="Arial"/>
          <w:lang w:eastAsia="ja-JP"/>
        </w:rPr>
        <w:t xml:space="preserve"> </w:t>
      </w:r>
      <w:r w:rsidR="00D05AFB" w:rsidRPr="00FD5ACB">
        <w:rPr>
          <w:rFonts w:asciiTheme="minorHAnsi" w:hAnsiTheme="minorHAnsi" w:cs="Arial"/>
          <w:lang w:eastAsia="ja-JP"/>
        </w:rPr>
        <w:t>wybranemu oferentowi</w:t>
      </w:r>
      <w:r w:rsidR="00D02D12" w:rsidRPr="00FD5ACB">
        <w:rPr>
          <w:rFonts w:asciiTheme="minorHAnsi" w:hAnsiTheme="minorHAnsi" w:cs="Arial"/>
          <w:lang w:eastAsia="ja-JP"/>
        </w:rPr>
        <w:t>, zgodnie z zapytaniem ofertowym i</w:t>
      </w:r>
      <w:r w:rsidR="009534E8" w:rsidRPr="00FD5ACB">
        <w:rPr>
          <w:rFonts w:asciiTheme="minorHAnsi" w:hAnsiTheme="minorHAnsi" w:cs="Arial"/>
          <w:lang w:eastAsia="ja-JP"/>
        </w:rPr>
        <w:t xml:space="preserve"> </w:t>
      </w:r>
      <w:r w:rsidR="00D02D12" w:rsidRPr="00FD5ACB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FD5ACB">
        <w:rPr>
          <w:rFonts w:asciiTheme="minorHAnsi" w:hAnsiTheme="minorHAnsi" w:cs="Arial"/>
          <w:lang w:eastAsia="ja-JP"/>
        </w:rPr>
        <w:t xml:space="preserve">ewentualnych </w:t>
      </w:r>
      <w:r w:rsidR="00D02D12" w:rsidRPr="00FD5ACB">
        <w:rPr>
          <w:rFonts w:asciiTheme="minorHAnsi" w:hAnsiTheme="minorHAnsi" w:cs="Arial"/>
          <w:lang w:eastAsia="ja-JP"/>
        </w:rPr>
        <w:t>negocjacji.</w:t>
      </w:r>
    </w:p>
    <w:p w:rsidR="003F43C1" w:rsidRPr="00FD5ACB" w:rsidRDefault="003F43C1" w:rsidP="00BE124F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FD5ACB">
        <w:rPr>
          <w:rFonts w:asciiTheme="minorHAnsi" w:hAnsiTheme="minorHAnsi" w:cs="Arial"/>
          <w:lang w:eastAsia="ja-JP"/>
        </w:rPr>
        <w:t>P</w:t>
      </w:r>
      <w:r w:rsidR="007A09A9" w:rsidRPr="00FD5ACB">
        <w:rPr>
          <w:rFonts w:asciiTheme="minorHAnsi" w:hAnsiTheme="minorHAnsi" w:cs="Arial"/>
          <w:lang w:eastAsia="ja-JP"/>
        </w:rPr>
        <w:t>onadto oferta powinna zawierać:</w:t>
      </w:r>
    </w:p>
    <w:p w:rsidR="003F43C1" w:rsidRPr="00FD5ACB" w:rsidRDefault="00D54882" w:rsidP="0005784A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9534E8" w:rsidRPr="00FD5ACB">
        <w:rPr>
          <w:rFonts w:asciiTheme="minorHAnsi" w:hAnsiTheme="minorHAnsi" w:cs="Arial"/>
          <w:sz w:val="22"/>
          <w:szCs w:val="22"/>
          <w:lang w:eastAsia="ja-JP"/>
        </w:rPr>
        <w:t xml:space="preserve"> ryczałtowe z wypełnieniem załącznika do formularza ofertowego</w:t>
      </w:r>
      <w:r w:rsidR="00895299" w:rsidRPr="00FD5ACB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3F43C1" w:rsidRPr="00FD5AC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W</w:t>
      </w:r>
      <w:r w:rsidR="003F43C1" w:rsidRPr="00FD5ACB">
        <w:rPr>
          <w:rFonts w:asciiTheme="minorHAnsi" w:hAnsiTheme="minorHAnsi" w:cs="Arial"/>
          <w:sz w:val="22"/>
          <w:szCs w:val="22"/>
          <w:lang w:eastAsia="ja-JP"/>
        </w:rPr>
        <w:t>arunki płatności.</w:t>
      </w:r>
    </w:p>
    <w:p w:rsidR="003F43C1" w:rsidRPr="00FD5AC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T</w:t>
      </w:r>
      <w:r w:rsidR="003F43C1" w:rsidRPr="00FD5ACB">
        <w:rPr>
          <w:rFonts w:asciiTheme="minorHAnsi" w:hAnsiTheme="minorHAnsi" w:cs="Arial"/>
          <w:sz w:val="22"/>
          <w:szCs w:val="22"/>
          <w:lang w:eastAsia="ja-JP"/>
        </w:rPr>
        <w:t>ermin</w:t>
      </w:r>
      <w:r w:rsidR="00895299" w:rsidRPr="00FD5ACB">
        <w:rPr>
          <w:rFonts w:asciiTheme="minorHAnsi" w:hAnsiTheme="minorHAnsi" w:cs="Arial"/>
          <w:sz w:val="22"/>
          <w:szCs w:val="22"/>
          <w:lang w:eastAsia="ja-JP"/>
        </w:rPr>
        <w:t>y wykonania.</w:t>
      </w:r>
    </w:p>
    <w:p w:rsidR="003F43C1" w:rsidRPr="00FD5AC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O</w:t>
      </w:r>
      <w:r w:rsidR="00895299" w:rsidRPr="00FD5ACB">
        <w:rPr>
          <w:rFonts w:asciiTheme="minorHAnsi" w:hAnsiTheme="minorHAnsi" w:cs="Arial"/>
          <w:sz w:val="22"/>
          <w:szCs w:val="22"/>
          <w:lang w:eastAsia="ja-JP"/>
        </w:rPr>
        <w:t>kres gwarancji.</w:t>
      </w:r>
    </w:p>
    <w:p w:rsidR="003F43C1" w:rsidRPr="00FD5AC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FD5ACB">
        <w:rPr>
          <w:rFonts w:asciiTheme="minorHAnsi" w:hAnsiTheme="minorHAnsi" w:cs="Arial"/>
          <w:sz w:val="22"/>
          <w:szCs w:val="22"/>
          <w:lang w:eastAsia="ja-JP"/>
        </w:rPr>
        <w:t>kres ważności</w:t>
      </w:r>
      <w:r w:rsidR="0069621C" w:rsidRPr="00FD5ACB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="00895299" w:rsidRPr="00FD5ACB">
        <w:rPr>
          <w:rFonts w:asciiTheme="minorHAnsi" w:hAnsiTheme="minorHAnsi" w:cs="Arial"/>
          <w:sz w:val="22"/>
          <w:szCs w:val="22"/>
          <w:lang w:eastAsia="ja-JP"/>
        </w:rPr>
        <w:t>.</w:t>
      </w:r>
    </w:p>
    <w:p w:rsidR="00174197" w:rsidRPr="00FD5ACB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D5ACB">
        <w:rPr>
          <w:rFonts w:asciiTheme="minorHAnsi" w:hAnsiTheme="minorHAnsi"/>
          <w:sz w:val="22"/>
          <w:szCs w:val="22"/>
        </w:rPr>
        <w:t>Potwierdzenie wykonania całeg</w:t>
      </w:r>
      <w:r w:rsidR="00895299" w:rsidRPr="00FD5ACB">
        <w:rPr>
          <w:rFonts w:asciiTheme="minorHAnsi" w:hAnsiTheme="minorHAnsi"/>
          <w:sz w:val="22"/>
          <w:szCs w:val="22"/>
        </w:rPr>
        <w:t>o zaplanowanego zakresu zadania.</w:t>
      </w:r>
    </w:p>
    <w:p w:rsidR="00174197" w:rsidRPr="00FD5ACB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D5ACB">
        <w:rPr>
          <w:rFonts w:asciiTheme="minorHAnsi" w:hAnsiTheme="minorHAnsi"/>
          <w:sz w:val="22"/>
          <w:szCs w:val="22"/>
        </w:rPr>
        <w:t xml:space="preserve">Oświadczenie o posiadaniu właściwych kwalifikacji oraz uprawnień związanych z całym zakresem przedmiotu </w:t>
      </w:r>
      <w:r w:rsidR="00895299" w:rsidRPr="00FD5ACB">
        <w:rPr>
          <w:rFonts w:asciiTheme="minorHAnsi" w:hAnsiTheme="minorHAnsi"/>
          <w:sz w:val="22"/>
          <w:szCs w:val="22"/>
        </w:rPr>
        <w:t>zamówienia.</w:t>
      </w:r>
    </w:p>
    <w:p w:rsidR="00174197" w:rsidRPr="00FD5ACB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D5ACB">
        <w:rPr>
          <w:rFonts w:asciiTheme="minorHAnsi" w:hAnsiTheme="minorHAnsi"/>
          <w:sz w:val="22"/>
          <w:szCs w:val="22"/>
        </w:rPr>
        <w:t>Wskazanie ewentualnych podwykonawców prac, z</w:t>
      </w:r>
      <w:r w:rsidR="00895299" w:rsidRPr="00FD5ACB">
        <w:rPr>
          <w:rFonts w:asciiTheme="minorHAnsi" w:hAnsiTheme="minorHAnsi"/>
          <w:sz w:val="22"/>
          <w:szCs w:val="22"/>
        </w:rPr>
        <w:t xml:space="preserve"> zakresem tych pozlecanych prac.</w:t>
      </w:r>
    </w:p>
    <w:p w:rsidR="004B3A48" w:rsidRPr="00FD5ACB" w:rsidRDefault="004B3A48" w:rsidP="004B3A4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D5ACB">
        <w:rPr>
          <w:rFonts w:asciiTheme="minorHAnsi" w:eastAsia="Tahoma,Bold" w:hAnsiTheme="minorHAnsi" w:cs="Tahoma,Bold"/>
          <w:bCs/>
          <w:sz w:val="22"/>
          <w:szCs w:val="22"/>
        </w:rPr>
        <w:t>Referencje dla wykonanych usług o profilu zbliżonym do usług będą</w:t>
      </w:r>
      <w:r w:rsidR="009534E8" w:rsidRPr="00FD5ACB">
        <w:rPr>
          <w:rFonts w:asciiTheme="minorHAnsi" w:eastAsia="Tahoma,Bold" w:hAnsiTheme="minorHAnsi" w:cs="Tahoma,Bold"/>
          <w:bCs/>
          <w:sz w:val="22"/>
          <w:szCs w:val="22"/>
        </w:rPr>
        <w:t xml:space="preserve">cych przedmiotem przetargu (w czynnych obiektach </w:t>
      </w:r>
      <w:r w:rsidRPr="00FD5ACB">
        <w:rPr>
          <w:rFonts w:asciiTheme="minorHAnsi" w:eastAsia="Tahoma,Bold" w:hAnsiTheme="minorHAnsi" w:cs="Tahoma,Bold"/>
          <w:bCs/>
          <w:sz w:val="22"/>
          <w:szCs w:val="22"/>
        </w:rPr>
        <w:t xml:space="preserve">przemysłowych), potwierdzające posiadanie przez oferenta co najmniej </w:t>
      </w:r>
      <w:r w:rsidR="00F173A4" w:rsidRPr="00FD5ACB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Pr="00FD5ACB">
        <w:rPr>
          <w:rFonts w:asciiTheme="minorHAnsi" w:eastAsia="Tahoma,Bold" w:hAnsiTheme="minorHAnsi" w:cs="Tahoma,Bold"/>
          <w:bCs/>
          <w:sz w:val="22"/>
          <w:szCs w:val="22"/>
        </w:rPr>
        <w:t xml:space="preserve">-letniego doświadczenia, poświadczone co najmniej </w:t>
      </w:r>
      <w:r w:rsidR="009E1C4A" w:rsidRPr="00FD5ACB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="00C77382" w:rsidRPr="00FD5ACB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Pr="00FD5ACB">
        <w:rPr>
          <w:rFonts w:asciiTheme="minorHAnsi" w:eastAsia="Tahoma,Bold" w:hAnsiTheme="minorHAnsi" w:cs="Tahoma,Bold"/>
          <w:bCs/>
          <w:sz w:val="22"/>
          <w:szCs w:val="22"/>
        </w:rPr>
        <w:t>listami referencyjnymi,</w:t>
      </w:r>
      <w:r w:rsidR="009534E8" w:rsidRPr="00FD5ACB">
        <w:rPr>
          <w:rFonts w:asciiTheme="minorHAnsi" w:eastAsia="Tahoma,Bold" w:hAnsiTheme="minorHAnsi" w:cs="Tahoma,Bold"/>
          <w:bCs/>
          <w:sz w:val="22"/>
          <w:szCs w:val="22"/>
        </w:rPr>
        <w:t xml:space="preserve"> dla realizowanych usług o </w:t>
      </w:r>
      <w:r w:rsidRPr="00FD5ACB">
        <w:rPr>
          <w:rFonts w:asciiTheme="minorHAnsi" w:eastAsia="Tahoma,Bold" w:hAnsiTheme="minorHAnsi" w:cs="Tahoma,Bold"/>
          <w:bCs/>
          <w:sz w:val="22"/>
          <w:szCs w:val="22"/>
        </w:rPr>
        <w:t xml:space="preserve">wartości łącznej nie niższej </w:t>
      </w:r>
      <w:r w:rsidR="009534E8" w:rsidRPr="00FD5ACB">
        <w:rPr>
          <w:rFonts w:asciiTheme="minorHAnsi" w:eastAsia="Tahoma,Bold" w:hAnsiTheme="minorHAnsi" w:cs="Tahoma,Bold"/>
          <w:bCs/>
          <w:sz w:val="22"/>
          <w:szCs w:val="22"/>
        </w:rPr>
        <w:t xml:space="preserve">niż </w:t>
      </w:r>
      <w:r w:rsidR="00C85F28" w:rsidRPr="00FD5ACB">
        <w:rPr>
          <w:rFonts w:asciiTheme="minorHAnsi" w:eastAsia="Tahoma,Bold" w:hAnsiTheme="minorHAnsi" w:cs="Tahoma,Bold"/>
          <w:b/>
          <w:bCs/>
          <w:sz w:val="22"/>
          <w:szCs w:val="22"/>
        </w:rPr>
        <w:t>5</w:t>
      </w:r>
      <w:r w:rsidR="00C77382" w:rsidRPr="00FD5AC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0 </w:t>
      </w:r>
      <w:r w:rsidR="006B7D08" w:rsidRPr="00FD5ACB">
        <w:rPr>
          <w:rFonts w:asciiTheme="minorHAnsi" w:eastAsia="Tahoma,Bold" w:hAnsiTheme="minorHAnsi" w:cs="Tahoma,Bold"/>
          <w:b/>
          <w:bCs/>
          <w:sz w:val="22"/>
          <w:szCs w:val="22"/>
        </w:rPr>
        <w:t>000</w:t>
      </w:r>
      <w:r w:rsidRPr="00FD5ACB">
        <w:rPr>
          <w:rFonts w:asciiTheme="minorHAnsi" w:eastAsia="Tahoma,Bold" w:hAnsiTheme="minorHAnsi" w:cs="Tahoma,Bold"/>
          <w:b/>
          <w:bCs/>
          <w:sz w:val="22"/>
          <w:szCs w:val="22"/>
        </w:rPr>
        <w:t>zł</w:t>
      </w:r>
      <w:r w:rsidR="00501087" w:rsidRPr="00FD5AC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netto</w:t>
      </w:r>
      <w:r w:rsidRPr="00FD5ACB">
        <w:rPr>
          <w:rFonts w:asciiTheme="minorHAnsi" w:hAnsiTheme="minorHAnsi"/>
          <w:b/>
          <w:sz w:val="22"/>
          <w:szCs w:val="22"/>
        </w:rPr>
        <w:t>.</w:t>
      </w:r>
    </w:p>
    <w:p w:rsidR="00C85F28" w:rsidRPr="00FD5ACB" w:rsidRDefault="00C85F28" w:rsidP="00C85F28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D5ACB">
        <w:rPr>
          <w:rFonts w:asciiTheme="minorHAnsi" w:hAnsiTheme="minorHAnsi"/>
          <w:sz w:val="22"/>
          <w:szCs w:val="22"/>
        </w:rPr>
        <w:t xml:space="preserve">W przypadku firm, które świadczyły usługi o podobnym charakterze dla Elektrowni Połaniec </w:t>
      </w:r>
      <w:r w:rsidR="007A6DAA">
        <w:rPr>
          <w:rFonts w:asciiTheme="minorHAnsi" w:hAnsiTheme="minorHAnsi"/>
          <w:sz w:val="22"/>
          <w:szCs w:val="22"/>
        </w:rPr>
        <w:br/>
      </w:r>
      <w:r w:rsidRPr="00FD5ACB">
        <w:rPr>
          <w:rFonts w:asciiTheme="minorHAnsi" w:hAnsiTheme="minorHAnsi"/>
          <w:sz w:val="22"/>
          <w:szCs w:val="22"/>
        </w:rPr>
        <w:t>w przeciągu ostatnich 5 lat, wystarczające jest podanie numeru umowy.</w:t>
      </w:r>
    </w:p>
    <w:p w:rsidR="003F43C1" w:rsidRPr="00FD5AC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FD5ACB">
        <w:rPr>
          <w:rFonts w:asciiTheme="minorHAnsi" w:hAnsiTheme="minorHAnsi" w:cs="Arial"/>
          <w:sz w:val="22"/>
          <w:szCs w:val="22"/>
          <w:lang w:eastAsia="ja-JP"/>
        </w:rPr>
        <w:t>świ</w:t>
      </w:r>
      <w:r w:rsidR="00D668D7" w:rsidRPr="00FD5ACB">
        <w:rPr>
          <w:rFonts w:asciiTheme="minorHAnsi" w:hAnsiTheme="minorHAnsi" w:cs="Arial"/>
          <w:sz w:val="22"/>
          <w:szCs w:val="22"/>
          <w:lang w:eastAsia="ja-JP"/>
        </w:rPr>
        <w:t>adczenia:</w:t>
      </w:r>
    </w:p>
    <w:p w:rsidR="00D668D7" w:rsidRPr="00FD5ACB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o zapoznaniu się z zapytaniem ofertowym,</w:t>
      </w:r>
    </w:p>
    <w:p w:rsidR="00D668D7" w:rsidRPr="00FD5ACB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 xml:space="preserve">o wyrażeniu zgody na ocenę zdolności </w:t>
      </w:r>
      <w:r w:rsidR="0059719C" w:rsidRPr="00FD5ACB">
        <w:rPr>
          <w:rFonts w:asciiTheme="minorHAnsi" w:hAnsiTheme="minorHAnsi" w:cs="Arial"/>
          <w:sz w:val="22"/>
          <w:szCs w:val="22"/>
          <w:lang w:eastAsia="ja-JP"/>
        </w:rPr>
        <w:t>w</w:t>
      </w:r>
      <w:r w:rsidRPr="00FD5ACB">
        <w:rPr>
          <w:rFonts w:asciiTheme="minorHAnsi" w:hAnsiTheme="minorHAnsi" w:cs="Arial"/>
          <w:sz w:val="22"/>
          <w:szCs w:val="22"/>
          <w:lang w:eastAsia="ja-JP"/>
        </w:rPr>
        <w:t>ykonawcy do s</w:t>
      </w:r>
      <w:r w:rsidR="00613F91" w:rsidRPr="00FD5ACB">
        <w:rPr>
          <w:rFonts w:asciiTheme="minorHAnsi" w:hAnsiTheme="minorHAnsi" w:cs="Arial"/>
          <w:sz w:val="22"/>
          <w:szCs w:val="22"/>
          <w:lang w:eastAsia="ja-JP"/>
        </w:rPr>
        <w:t xml:space="preserve">pełnienia określonych wymagań </w:t>
      </w:r>
      <w:r w:rsidRPr="00FD5ACB">
        <w:rPr>
          <w:rFonts w:asciiTheme="minorHAnsi" w:hAnsiTheme="minorHAnsi" w:cs="Arial"/>
          <w:sz w:val="22"/>
          <w:szCs w:val="22"/>
          <w:lang w:eastAsia="ja-JP"/>
        </w:rPr>
        <w:t>w zakresie jakości, środowiska oraz bezpieczeństwa i higieny pracy,</w:t>
      </w:r>
    </w:p>
    <w:p w:rsidR="00D668D7" w:rsidRPr="00FD5ACB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o posiadaniu certyfikatu</w:t>
      </w:r>
      <w:r w:rsidR="00DE7064" w:rsidRPr="00FD5ACB">
        <w:rPr>
          <w:rFonts w:asciiTheme="minorHAnsi" w:hAnsiTheme="minorHAnsi" w:cs="Arial"/>
          <w:sz w:val="22"/>
          <w:szCs w:val="22"/>
          <w:lang w:eastAsia="ja-JP"/>
        </w:rPr>
        <w:t xml:space="preserve"> z zakresu jakości, ochrony środo</w:t>
      </w:r>
      <w:r w:rsidR="00613F91" w:rsidRPr="00FD5ACB">
        <w:rPr>
          <w:rFonts w:asciiTheme="minorHAnsi" w:hAnsiTheme="minorHAnsi" w:cs="Arial"/>
          <w:sz w:val="22"/>
          <w:szCs w:val="22"/>
          <w:lang w:eastAsia="ja-JP"/>
        </w:rPr>
        <w:t xml:space="preserve">wiska oraz bezpieczeństwa </w:t>
      </w:r>
      <w:r w:rsidR="007A6DAA">
        <w:rPr>
          <w:rFonts w:asciiTheme="minorHAnsi" w:hAnsiTheme="minorHAnsi" w:cs="Arial"/>
          <w:sz w:val="22"/>
          <w:szCs w:val="22"/>
          <w:lang w:eastAsia="ja-JP"/>
        </w:rPr>
        <w:br/>
      </w:r>
      <w:r w:rsidR="00613F91" w:rsidRPr="00FD5ACB">
        <w:rPr>
          <w:rFonts w:asciiTheme="minorHAnsi" w:hAnsiTheme="minorHAnsi" w:cs="Arial"/>
          <w:sz w:val="22"/>
          <w:szCs w:val="22"/>
          <w:lang w:eastAsia="ja-JP"/>
        </w:rPr>
        <w:t xml:space="preserve">i </w:t>
      </w:r>
      <w:r w:rsidR="00DE7064" w:rsidRPr="00FD5ACB">
        <w:rPr>
          <w:rFonts w:asciiTheme="minorHAnsi" w:hAnsiTheme="minorHAnsi" w:cs="Arial"/>
          <w:sz w:val="22"/>
          <w:szCs w:val="22"/>
          <w:lang w:eastAsia="ja-JP"/>
        </w:rPr>
        <w:t>higieny pracy lub ich braku,</w:t>
      </w:r>
    </w:p>
    <w:p w:rsidR="00DE7064" w:rsidRPr="00FD5ACB" w:rsidRDefault="00DE7064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 xml:space="preserve">o wykonaniu przedmiotu </w:t>
      </w:r>
      <w:r w:rsidR="0059719C" w:rsidRPr="00FD5ACB">
        <w:rPr>
          <w:rFonts w:asciiTheme="minorHAnsi" w:hAnsiTheme="minorHAnsi" w:cs="Arial"/>
          <w:sz w:val="22"/>
          <w:szCs w:val="22"/>
          <w:lang w:eastAsia="ja-JP"/>
        </w:rPr>
        <w:t xml:space="preserve">zamówienia </w:t>
      </w:r>
      <w:r w:rsidRPr="00FD5ACB">
        <w:rPr>
          <w:rFonts w:asciiTheme="minorHAnsi" w:hAnsiTheme="minorHAnsi" w:cs="Arial"/>
          <w:sz w:val="22"/>
          <w:szCs w:val="22"/>
          <w:lang w:eastAsia="ja-JP"/>
        </w:rPr>
        <w:t>zgodnie z ob</w:t>
      </w:r>
      <w:r w:rsidR="00613F91" w:rsidRPr="00FD5ACB">
        <w:rPr>
          <w:rFonts w:asciiTheme="minorHAnsi" w:hAnsiTheme="minorHAnsi" w:cs="Arial"/>
          <w:sz w:val="22"/>
          <w:szCs w:val="22"/>
          <w:lang w:eastAsia="ja-JP"/>
        </w:rPr>
        <w:t>owiązującymi przepisami ochrony</w:t>
      </w:r>
      <w:r w:rsidRPr="00FD5ACB">
        <w:rPr>
          <w:rFonts w:asciiTheme="minorHAnsi" w:hAnsiTheme="minorHAnsi" w:cs="Arial"/>
          <w:sz w:val="22"/>
          <w:szCs w:val="22"/>
          <w:lang w:eastAsia="ja-JP"/>
        </w:rPr>
        <w:t xml:space="preserve"> środowiska oraz bezpieczeństwa </w:t>
      </w:r>
      <w:r w:rsidR="00231D3A" w:rsidRPr="00FD5ACB">
        <w:rPr>
          <w:rFonts w:asciiTheme="minorHAnsi" w:hAnsiTheme="minorHAnsi" w:cs="Arial"/>
          <w:sz w:val="22"/>
          <w:szCs w:val="22"/>
          <w:lang w:eastAsia="ja-JP"/>
        </w:rPr>
        <w:t>i higieny pracy,</w:t>
      </w:r>
    </w:p>
    <w:p w:rsidR="00231D3A" w:rsidRPr="00FD5AC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231D3A" w:rsidRPr="00FD5AC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lastRenderedPageBreak/>
        <w:t xml:space="preserve"> o zastosowaniu narzędzi spełniających warunki zgodne z wymogami bhp i ochrony środowiska,</w:t>
      </w:r>
    </w:p>
    <w:p w:rsidR="00231D3A" w:rsidRPr="00FD5AC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 xml:space="preserve"> o kompletności oferty pod względem dokumentacji,</w:t>
      </w:r>
    </w:p>
    <w:p w:rsidR="00231D3A" w:rsidRPr="00FD5AC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:rsidR="00D51754" w:rsidRPr="00FD5AC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D5ACB">
        <w:rPr>
          <w:rFonts w:asciiTheme="minorHAnsi" w:hAnsiTheme="minorHAnsi" w:cs="Arial"/>
          <w:sz w:val="22"/>
          <w:szCs w:val="22"/>
          <w:lang w:eastAsia="ja-JP"/>
        </w:rPr>
        <w:t xml:space="preserve"> o objęciu zakresem oferty wszystkich dostaw niezbędnych do wykonania przedmiotu zamówienia zgodnie z określonymi przez Zamawiającego</w:t>
      </w:r>
      <w:r w:rsidR="00613F91" w:rsidRPr="00FD5ACB">
        <w:rPr>
          <w:rFonts w:asciiTheme="minorHAnsi" w:hAnsiTheme="minorHAnsi" w:cs="Arial"/>
          <w:sz w:val="22"/>
          <w:szCs w:val="22"/>
          <w:lang w:eastAsia="ja-JP"/>
        </w:rPr>
        <w:t xml:space="preserve"> wymogami oraz obowiązującymi </w:t>
      </w:r>
      <w:r w:rsidRPr="00FD5ACB">
        <w:rPr>
          <w:rFonts w:asciiTheme="minorHAnsi" w:hAnsiTheme="minorHAnsi" w:cs="Arial"/>
          <w:sz w:val="22"/>
          <w:szCs w:val="22"/>
          <w:lang w:eastAsia="ja-JP"/>
        </w:rPr>
        <w:t>przepisami prawa polskiego i europejskiego.</w:t>
      </w:r>
    </w:p>
    <w:p w:rsidR="00183C06" w:rsidRPr="00FD5ACB" w:rsidRDefault="00183C06" w:rsidP="00183C06">
      <w:pPr>
        <w:spacing w:line="320" w:lineRule="atLeast"/>
        <w:ind w:left="1224"/>
        <w:jc w:val="both"/>
        <w:rPr>
          <w:rFonts w:asciiTheme="minorHAnsi" w:hAnsiTheme="minorHAnsi" w:cs="Arial"/>
          <w:sz w:val="22"/>
          <w:szCs w:val="22"/>
          <w:lang w:eastAsia="ja-JP"/>
        </w:rPr>
      </w:pPr>
    </w:p>
    <w:p w:rsidR="00195713" w:rsidRPr="00FD5ACB" w:rsidRDefault="00195713" w:rsidP="00195713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sz w:val="22"/>
          <w:szCs w:val="22"/>
        </w:rPr>
        <w:t>Warunkiem dopuszczenia do przetargu jest dołączenie do oferty:</w:t>
      </w:r>
    </w:p>
    <w:p w:rsidR="00195713" w:rsidRPr="00FD5ACB" w:rsidRDefault="00195713" w:rsidP="00195713">
      <w:pPr>
        <w:numPr>
          <w:ilvl w:val="1"/>
          <w:numId w:val="2"/>
        </w:numPr>
        <w:spacing w:after="120"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195713" w:rsidRPr="00FD5ACB" w:rsidRDefault="00195713" w:rsidP="00195713">
      <w:pPr>
        <w:numPr>
          <w:ilvl w:val="1"/>
          <w:numId w:val="2"/>
        </w:numPr>
        <w:spacing w:after="120"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195713" w:rsidRPr="00FD5ACB" w:rsidRDefault="00195713" w:rsidP="00195713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FD5ACB" w:rsidRDefault="007A710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FD5ACB">
        <w:rPr>
          <w:rFonts w:asciiTheme="minorHAnsi" w:hAnsiTheme="minorHAnsi" w:cs="Arial"/>
          <w:lang w:eastAsia="ja-JP"/>
        </w:rPr>
        <w:t>Kryterium oceny ofert</w:t>
      </w:r>
    </w:p>
    <w:p w:rsidR="007A7109" w:rsidRPr="00FD5ACB" w:rsidRDefault="007A7109" w:rsidP="00742FCF">
      <w:pPr>
        <w:shd w:val="clear" w:color="auto" w:fill="FFFFFF"/>
        <w:spacing w:after="120" w:line="300" w:lineRule="auto"/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FD5ACB">
        <w:rPr>
          <w:rFonts w:asciiTheme="minorHAnsi" w:hAnsiTheme="minorHAnsi" w:cs="Arial"/>
          <w:sz w:val="22"/>
          <w:szCs w:val="22"/>
        </w:rPr>
        <w:t>w oparciu o następujące kryterium</w:t>
      </w:r>
      <w:r w:rsidRPr="00FD5ACB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C85F28" w:rsidRPr="00FD5ACB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FD5ACB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FD5ACB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FD5ACB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FD5ACB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FD5ACB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FD5ACB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C85F28" w:rsidRPr="00FD5ACB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FD5ACB" w:rsidRDefault="001951D1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FD5ACB" w:rsidRDefault="00112DEE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FD5ACB">
              <w:rPr>
                <w:rFonts w:asciiTheme="minorHAnsi" w:hAnsiTheme="minorHAnsi" w:cs="Arial"/>
                <w:b/>
                <w:bCs/>
              </w:rPr>
              <w:t xml:space="preserve"> 100</w:t>
            </w:r>
            <w:r w:rsidR="00D25BF8" w:rsidRPr="00FD5AC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951D1" w:rsidRPr="00FD5ACB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7A7109" w:rsidRPr="00FD5ACB" w:rsidRDefault="0069621C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FD5ACB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="007A7109" w:rsidRPr="00FD5ACB">
        <w:rPr>
          <w:rFonts w:asciiTheme="minorHAnsi" w:hAnsiTheme="minorHAnsi"/>
          <w:b/>
          <w:bCs/>
          <w:sz w:val="22"/>
          <w:szCs w:val="22"/>
        </w:rPr>
        <w:t>Ofer</w:t>
      </w:r>
      <w:r w:rsidRPr="00FD5ACB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FD5AC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D5ACB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FD5ACB">
        <w:rPr>
          <w:rFonts w:asciiTheme="minorHAnsi" w:hAnsiTheme="minorHAnsi"/>
          <w:b/>
          <w:bCs/>
          <w:sz w:val="22"/>
          <w:szCs w:val="22"/>
        </w:rPr>
        <w:t>tto -</w:t>
      </w:r>
      <w:r w:rsidR="003F5D50" w:rsidRPr="00FD5ACB">
        <w:rPr>
          <w:rFonts w:asciiTheme="minorHAnsi" w:hAnsiTheme="minorHAnsi"/>
          <w:b/>
          <w:bCs/>
          <w:sz w:val="22"/>
          <w:szCs w:val="22"/>
        </w:rPr>
        <w:t xml:space="preserve"> znaczenie (waga) 10</w:t>
      </w:r>
      <w:r w:rsidR="007A7109" w:rsidRPr="00FD5ACB">
        <w:rPr>
          <w:rFonts w:asciiTheme="minorHAnsi" w:hAnsiTheme="minorHAnsi"/>
          <w:b/>
          <w:bCs/>
          <w:sz w:val="22"/>
          <w:szCs w:val="22"/>
        </w:rPr>
        <w:t>0%</w:t>
      </w:r>
    </w:p>
    <w:p w:rsidR="007A7109" w:rsidRPr="00FD5ACB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FD5ACB">
        <w:rPr>
          <w:rFonts w:asciiTheme="minorHAnsi" w:hAnsiTheme="minorHAnsi"/>
          <w:sz w:val="22"/>
          <w:szCs w:val="22"/>
        </w:rPr>
        <w:t>(porównywana będzie Cena ne</w:t>
      </w:r>
      <w:r w:rsidR="007A7109" w:rsidRPr="00FD5ACB">
        <w:rPr>
          <w:rFonts w:asciiTheme="minorHAnsi" w:hAnsiTheme="minorHAnsi"/>
          <w:sz w:val="22"/>
          <w:szCs w:val="22"/>
        </w:rPr>
        <w:t xml:space="preserve">tto </w:t>
      </w:r>
      <w:r w:rsidR="00C330C9" w:rsidRPr="00FD5ACB">
        <w:rPr>
          <w:rFonts w:asciiTheme="minorHAnsi" w:hAnsiTheme="minorHAnsi"/>
          <w:sz w:val="22"/>
          <w:szCs w:val="22"/>
        </w:rPr>
        <w:t xml:space="preserve">nie </w:t>
      </w:r>
      <w:r w:rsidR="007A7109" w:rsidRPr="00FD5ACB">
        <w:rPr>
          <w:rFonts w:asciiTheme="minorHAnsi" w:hAnsiTheme="minorHAnsi"/>
          <w:sz w:val="22"/>
          <w:szCs w:val="22"/>
        </w:rPr>
        <w:t>zawierająca podatk</w:t>
      </w:r>
      <w:r w:rsidR="00C330C9" w:rsidRPr="00FD5ACB">
        <w:rPr>
          <w:rFonts w:asciiTheme="minorHAnsi" w:hAnsiTheme="minorHAnsi"/>
          <w:sz w:val="22"/>
          <w:szCs w:val="22"/>
        </w:rPr>
        <w:t>u</w:t>
      </w:r>
      <w:r w:rsidR="007A7109" w:rsidRPr="00FD5ACB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FD5ACB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:rsidR="007A7109" w:rsidRPr="00FD5ACB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FD5ACB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FD5ACB">
        <w:rPr>
          <w:rFonts w:asciiTheme="minorHAnsi" w:hAnsiTheme="minorHAnsi"/>
          <w:i/>
          <w:iCs/>
          <w:sz w:val="22"/>
          <w:szCs w:val="22"/>
        </w:rPr>
        <w:t>G</w:t>
      </w:r>
      <w:r w:rsidR="007A7109" w:rsidRPr="00FD5ACB">
        <w:rPr>
          <w:rFonts w:asciiTheme="minorHAnsi" w:hAnsiTheme="minorHAnsi"/>
          <w:i/>
          <w:iCs/>
          <w:sz w:val="22"/>
          <w:szCs w:val="22"/>
        </w:rPr>
        <w:t>dzie</w:t>
      </w:r>
      <w:r w:rsidRPr="00FD5ACB">
        <w:rPr>
          <w:rFonts w:asciiTheme="minorHAnsi" w:hAnsiTheme="minorHAnsi"/>
          <w:i/>
          <w:iCs/>
          <w:sz w:val="22"/>
          <w:szCs w:val="22"/>
        </w:rPr>
        <w:t>:</w:t>
      </w:r>
    </w:p>
    <w:p w:rsidR="007A7109" w:rsidRPr="00FD5ACB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FD5ACB">
        <w:rPr>
          <w:rFonts w:asciiTheme="minorHAnsi" w:hAnsiTheme="minorHAnsi"/>
          <w:i/>
          <w:iCs/>
          <w:sz w:val="22"/>
          <w:szCs w:val="22"/>
        </w:rPr>
        <w:t xml:space="preserve">Cn – wynagrodzenie </w:t>
      </w:r>
      <w:r w:rsidR="0069621C" w:rsidRPr="00FD5ACB">
        <w:rPr>
          <w:rFonts w:asciiTheme="minorHAnsi" w:hAnsiTheme="minorHAnsi"/>
          <w:i/>
          <w:iCs/>
          <w:sz w:val="22"/>
          <w:szCs w:val="22"/>
        </w:rPr>
        <w:t xml:space="preserve">najniższe </w:t>
      </w:r>
      <w:r w:rsidR="007A7109" w:rsidRPr="00FD5ACB">
        <w:rPr>
          <w:rFonts w:asciiTheme="minorHAnsi" w:hAnsiTheme="minorHAnsi"/>
          <w:i/>
          <w:iCs/>
          <w:sz w:val="22"/>
          <w:szCs w:val="22"/>
        </w:rPr>
        <w:t>z ocenianych Ofert/najniższa wartość oferty (</w:t>
      </w:r>
      <w:r w:rsidR="001951D1" w:rsidRPr="00FD5ACB">
        <w:rPr>
          <w:rFonts w:asciiTheme="minorHAnsi" w:hAnsiTheme="minorHAnsi"/>
          <w:i/>
          <w:iCs/>
          <w:sz w:val="22"/>
          <w:szCs w:val="22"/>
        </w:rPr>
        <w:t>netto</w:t>
      </w:r>
      <w:r w:rsidR="007A7109" w:rsidRPr="00FD5ACB">
        <w:rPr>
          <w:rFonts w:asciiTheme="minorHAnsi" w:hAnsiTheme="minorHAnsi"/>
          <w:i/>
          <w:iCs/>
          <w:sz w:val="22"/>
          <w:szCs w:val="22"/>
        </w:rPr>
        <w:t>),</w:t>
      </w:r>
    </w:p>
    <w:p w:rsidR="007A7109" w:rsidRPr="00FD5ACB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FD5ACB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FD5ACB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FD5ACB">
        <w:rPr>
          <w:rFonts w:asciiTheme="minorHAnsi" w:hAnsiTheme="minorHAnsi"/>
          <w:i/>
          <w:iCs/>
          <w:sz w:val="22"/>
          <w:szCs w:val="22"/>
        </w:rPr>
        <w:t>ocenianej Oferty/wartość ocenianej oferty (</w:t>
      </w:r>
      <w:r w:rsidR="001951D1" w:rsidRPr="00FD5ACB">
        <w:rPr>
          <w:rFonts w:asciiTheme="minorHAnsi" w:hAnsiTheme="minorHAnsi"/>
          <w:i/>
          <w:iCs/>
          <w:sz w:val="22"/>
          <w:szCs w:val="22"/>
        </w:rPr>
        <w:t>nett</w:t>
      </w:r>
      <w:r w:rsidRPr="00FD5ACB">
        <w:rPr>
          <w:rFonts w:asciiTheme="minorHAnsi" w:hAnsiTheme="minorHAnsi"/>
          <w:i/>
          <w:iCs/>
          <w:sz w:val="22"/>
          <w:szCs w:val="22"/>
        </w:rPr>
        <w:t>o).</w:t>
      </w:r>
    </w:p>
    <w:p w:rsidR="006F4810" w:rsidRPr="00FD5ACB" w:rsidRDefault="006F4810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</w:p>
    <w:p w:rsidR="00C3066F" w:rsidRPr="00FD5ACB" w:rsidRDefault="004F08C0" w:rsidP="0005784A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FD5ACB">
        <w:rPr>
          <w:rFonts w:asciiTheme="minorHAnsi" w:hAnsiTheme="minorHAnsi" w:cs="Arial"/>
          <w:lang w:eastAsia="ja-JP"/>
        </w:rPr>
        <w:t>Do oferty należy dołączyć referencje</w:t>
      </w:r>
      <w:r w:rsidR="00742FCF" w:rsidRPr="00FD5ACB">
        <w:rPr>
          <w:rFonts w:asciiTheme="minorHAnsi" w:hAnsiTheme="minorHAnsi" w:cs="Arial"/>
          <w:lang w:eastAsia="ja-JP"/>
        </w:rPr>
        <w:t xml:space="preserve"> określone w Z</w:t>
      </w:r>
      <w:r w:rsidR="00CE107B" w:rsidRPr="00FD5ACB">
        <w:rPr>
          <w:rFonts w:asciiTheme="minorHAnsi" w:hAnsiTheme="minorHAnsi" w:cs="Arial"/>
          <w:lang w:eastAsia="ja-JP"/>
        </w:rPr>
        <w:t>ałączniku nr 1</w:t>
      </w:r>
      <w:r w:rsidR="00C86D18" w:rsidRPr="00FD5ACB">
        <w:rPr>
          <w:rFonts w:asciiTheme="minorHAnsi" w:hAnsiTheme="minorHAnsi" w:cs="Arial"/>
          <w:lang w:eastAsia="ja-JP"/>
        </w:rPr>
        <w:t>,</w:t>
      </w:r>
      <w:r w:rsidRPr="00FD5ACB">
        <w:rPr>
          <w:rFonts w:asciiTheme="minorHAnsi" w:hAnsiTheme="minorHAnsi" w:cs="Arial"/>
          <w:lang w:eastAsia="ja-JP"/>
        </w:rPr>
        <w:t xml:space="preserve"> </w:t>
      </w:r>
    </w:p>
    <w:p w:rsidR="00206158" w:rsidRPr="00FD5ACB" w:rsidRDefault="00231D3A" w:rsidP="00C3066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Theme="minorHAnsi" w:hAnsiTheme="minorHAnsi" w:cs="Arial-BoldMT"/>
          <w:b/>
          <w:bCs/>
        </w:rPr>
      </w:pPr>
      <w:r w:rsidRPr="00FD5ACB">
        <w:rPr>
          <w:rFonts w:asciiTheme="minorHAnsi" w:hAnsiTheme="minorHAnsi" w:cs="Arial"/>
          <w:lang w:eastAsia="ja-JP"/>
        </w:rPr>
        <w:t>Dostawca zobowiązany jest do stosowania Ogó</w:t>
      </w:r>
      <w:r w:rsidR="00236A50" w:rsidRPr="00FD5ACB">
        <w:rPr>
          <w:rFonts w:asciiTheme="minorHAnsi" w:hAnsiTheme="minorHAnsi" w:cs="Arial"/>
          <w:lang w:eastAsia="ja-JP"/>
        </w:rPr>
        <w:t xml:space="preserve">lnych Warunków </w:t>
      </w:r>
      <w:r w:rsidR="0063782F" w:rsidRPr="00FD5ACB">
        <w:rPr>
          <w:rFonts w:asciiTheme="minorHAnsi" w:hAnsiTheme="minorHAnsi" w:cs="Arial"/>
          <w:lang w:eastAsia="ja-JP"/>
        </w:rPr>
        <w:t>Zakupu usług</w:t>
      </w:r>
      <w:r w:rsidR="00236A50" w:rsidRPr="00FD5ACB">
        <w:rPr>
          <w:rFonts w:asciiTheme="minorHAnsi" w:hAnsiTheme="minorHAnsi" w:cs="Arial"/>
          <w:lang w:eastAsia="ja-JP"/>
        </w:rPr>
        <w:t xml:space="preserve"> Enea Połanie</w:t>
      </w:r>
      <w:r w:rsidR="00206158" w:rsidRPr="00FD5ACB">
        <w:rPr>
          <w:rFonts w:asciiTheme="minorHAnsi" w:hAnsiTheme="minorHAnsi" w:cs="Arial"/>
          <w:lang w:eastAsia="ja-JP"/>
        </w:rPr>
        <w:t xml:space="preserve">c S.A. </w:t>
      </w:r>
      <w:r w:rsidR="00E1250D" w:rsidRPr="00FD5ACB">
        <w:rPr>
          <w:rFonts w:asciiTheme="minorHAnsi" w:hAnsiTheme="minorHAnsi" w:cs="Arial"/>
          <w:lang w:eastAsia="ja-JP"/>
        </w:rPr>
        <w:t>stanowiących załącznik do ogłoszenia.</w:t>
      </w:r>
    </w:p>
    <w:p w:rsidR="00C330C9" w:rsidRPr="00FD5ACB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FD5ACB">
        <w:rPr>
          <w:rFonts w:asciiTheme="minorHAnsi" w:hAnsiTheme="minorHAnsi" w:cs="Arial"/>
        </w:rPr>
        <w:t>Wymagania Zamawiaj</w:t>
      </w:r>
      <w:r w:rsidR="00F85BBE" w:rsidRPr="00FD5ACB">
        <w:rPr>
          <w:rFonts w:asciiTheme="minorHAnsi" w:hAnsiTheme="minorHAnsi" w:cs="Arial"/>
        </w:rPr>
        <w:t>ą</w:t>
      </w:r>
      <w:r w:rsidR="008F5F73" w:rsidRPr="00FD5ACB">
        <w:rPr>
          <w:rFonts w:asciiTheme="minorHAnsi" w:hAnsiTheme="minorHAnsi" w:cs="Arial"/>
        </w:rPr>
        <w:t xml:space="preserve">cego w zakresie wykonywania </w:t>
      </w:r>
      <w:r w:rsidRPr="00FD5ACB">
        <w:rPr>
          <w:rFonts w:asciiTheme="minorHAnsi" w:hAnsiTheme="minorHAnsi" w:cs="Arial"/>
        </w:rPr>
        <w:t xml:space="preserve">prac </w:t>
      </w:r>
      <w:r w:rsidR="008F5F73" w:rsidRPr="00FD5ACB">
        <w:rPr>
          <w:rFonts w:asciiTheme="minorHAnsi" w:hAnsiTheme="minorHAnsi" w:cs="Arial"/>
        </w:rPr>
        <w:t>na</w:t>
      </w:r>
      <w:r w:rsidR="00846285" w:rsidRPr="00FD5ACB">
        <w:rPr>
          <w:rFonts w:asciiTheme="minorHAnsi" w:hAnsiTheme="minorHAnsi" w:cs="Arial"/>
        </w:rPr>
        <w:t xml:space="preserve"> obiektach </w:t>
      </w:r>
      <w:r w:rsidR="008F5F73" w:rsidRPr="00FD5ACB">
        <w:rPr>
          <w:rFonts w:asciiTheme="minorHAnsi" w:hAnsiTheme="minorHAnsi" w:cs="Arial"/>
        </w:rPr>
        <w:t>na terenie</w:t>
      </w:r>
      <w:r w:rsidRPr="00FD5ACB">
        <w:rPr>
          <w:rFonts w:asciiTheme="minorHAnsi" w:hAnsiTheme="minorHAnsi"/>
        </w:rPr>
        <w:t xml:space="preserve"> Zamawiaj</w:t>
      </w:r>
      <w:r w:rsidR="00927254" w:rsidRPr="00FD5ACB">
        <w:rPr>
          <w:rFonts w:asciiTheme="minorHAnsi" w:hAnsiTheme="minorHAnsi"/>
        </w:rPr>
        <w:t>ą</w:t>
      </w:r>
      <w:r w:rsidR="008F5F73" w:rsidRPr="00FD5ACB">
        <w:rPr>
          <w:rFonts w:asciiTheme="minorHAnsi" w:hAnsiTheme="minorHAnsi"/>
        </w:rPr>
        <w:t xml:space="preserve">cego </w:t>
      </w:r>
      <w:r w:rsidRPr="00FD5ACB">
        <w:rPr>
          <w:rFonts w:asciiTheme="minorHAnsi" w:hAnsiTheme="minorHAnsi" w:cs="Arial"/>
        </w:rPr>
        <w:t xml:space="preserve">zamieszczone są na stronie internetowej </w:t>
      </w:r>
      <w:hyperlink r:id="rId9" w:history="1">
        <w:r w:rsidRPr="00FD5ACB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FD5ACB">
        <w:rPr>
          <w:rFonts w:asciiTheme="minorHAnsi" w:hAnsiTheme="minorHAnsi"/>
          <w:color w:val="000000" w:themeColor="text1"/>
        </w:rPr>
        <w:t xml:space="preserve">. </w:t>
      </w:r>
      <w:r w:rsidRPr="00FD5ACB">
        <w:rPr>
          <w:rFonts w:asciiTheme="minorHAnsi" w:hAnsiTheme="minorHAnsi" w:cs="Arial"/>
          <w:color w:val="000000" w:themeColor="text1"/>
        </w:rPr>
        <w:t xml:space="preserve">Wykonawca zobowiązany </w:t>
      </w:r>
      <w:r w:rsidR="00E1250D" w:rsidRPr="00FD5ACB">
        <w:rPr>
          <w:rFonts w:asciiTheme="minorHAnsi" w:hAnsiTheme="minorHAnsi" w:cs="Arial"/>
          <w:color w:val="000000" w:themeColor="text1"/>
        </w:rPr>
        <w:t>jest do zapoznania się z tymi dokumentami.</w:t>
      </w:r>
    </w:p>
    <w:p w:rsidR="004F08C0" w:rsidRPr="00FD5ACB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D5ACB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FD5ACB" w:rsidRDefault="00BF106D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b/>
          <w:color w:val="000000" w:themeColor="text1"/>
        </w:rPr>
        <w:t xml:space="preserve">- </w:t>
      </w:r>
      <w:r w:rsidR="00C330C9" w:rsidRPr="00FD5ACB">
        <w:rPr>
          <w:rFonts w:asciiTheme="minorHAnsi" w:hAnsiTheme="minorHAnsi" w:cs="Arial"/>
          <w:b/>
          <w:color w:val="000000" w:themeColor="text1"/>
        </w:rPr>
        <w:t>w zakresie technicznym</w:t>
      </w:r>
      <w:r w:rsidRPr="00FD5ACB">
        <w:rPr>
          <w:rFonts w:asciiTheme="minorHAnsi" w:hAnsiTheme="minorHAnsi" w:cs="Arial"/>
          <w:b/>
          <w:color w:val="000000" w:themeColor="text1"/>
        </w:rPr>
        <w:t xml:space="preserve">  ( zakres  cieplno - mech)</w:t>
      </w:r>
      <w:r w:rsidR="00C330C9" w:rsidRPr="00FD5ACB">
        <w:rPr>
          <w:rFonts w:asciiTheme="minorHAnsi" w:hAnsiTheme="minorHAnsi" w:cs="Arial"/>
          <w:b/>
          <w:color w:val="000000" w:themeColor="text1"/>
        </w:rPr>
        <w:t>:</w:t>
      </w:r>
    </w:p>
    <w:p w:rsidR="00E1250D" w:rsidRPr="00FD5ACB" w:rsidRDefault="00E1250D" w:rsidP="00E1250D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FD5ACB">
        <w:rPr>
          <w:rFonts w:asciiTheme="minorHAnsi" w:eastAsia="Times" w:hAnsiTheme="minorHAnsi" w:cs="Verdana"/>
          <w:b/>
          <w:i/>
          <w:color w:val="000000" w:themeColor="text1"/>
        </w:rPr>
        <w:t>Radosław Matusiewicz</w:t>
      </w:r>
    </w:p>
    <w:p w:rsidR="00E1250D" w:rsidRPr="00FD5ACB" w:rsidRDefault="00E1250D" w:rsidP="00E1250D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Specjalista ds. pozablokowych</w:t>
      </w:r>
    </w:p>
    <w:p w:rsidR="00E1250D" w:rsidRPr="00FD5ACB" w:rsidRDefault="00E1250D" w:rsidP="00E1250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>tel. +48 15 865-60-19</w:t>
      </w:r>
    </w:p>
    <w:p w:rsidR="00E1250D" w:rsidRPr="00FD5ACB" w:rsidRDefault="00E1250D" w:rsidP="00E1250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r w:rsidRPr="00FD5ACB"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  <w:t>radoslaw.matusiewicz@enea.pl</w:t>
      </w:r>
    </w:p>
    <w:p w:rsidR="005C15C7" w:rsidRPr="00FD5ACB" w:rsidRDefault="005C15C7" w:rsidP="005C15C7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  <w:lang w:val="en-US"/>
        </w:rPr>
      </w:pPr>
    </w:p>
    <w:p w:rsidR="005C15C7" w:rsidRPr="00FD5ACB" w:rsidRDefault="005C15C7" w:rsidP="00E41F86">
      <w:pPr>
        <w:pStyle w:val="Akapitzlist"/>
        <w:ind w:left="360"/>
        <w:jc w:val="center"/>
        <w:rPr>
          <w:rFonts w:asciiTheme="minorHAnsi" w:hAnsiTheme="minorHAnsi"/>
          <w:lang w:val="en-US"/>
        </w:rPr>
      </w:pPr>
    </w:p>
    <w:p w:rsidR="00BF106D" w:rsidRPr="00FD5ACB" w:rsidRDefault="00BF106D" w:rsidP="00610A6A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u w:val="single"/>
          <w:lang w:val="en-US"/>
        </w:rPr>
      </w:pPr>
    </w:p>
    <w:p w:rsidR="00C330C9" w:rsidRPr="00FD5ACB" w:rsidRDefault="00C330C9" w:rsidP="00BF106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00" w:lineRule="atLeast"/>
        <w:rPr>
          <w:rFonts w:asciiTheme="minorHAnsi" w:eastAsia="Times" w:hAnsiTheme="minorHAnsi" w:cs="Verdana"/>
          <w:b/>
          <w:color w:val="000000" w:themeColor="text1"/>
        </w:rPr>
      </w:pPr>
      <w:r w:rsidRPr="00FD5ACB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FD5ACB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FD5ACB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FD5ACB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FD5ACB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Pr="00FD5ACB" w:rsidRDefault="00C330C9" w:rsidP="00E41F86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hyperlink r:id="rId10" w:history="1">
        <w:r w:rsidRPr="00FD5ACB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F106D" w:rsidRPr="00FD5ACB" w:rsidRDefault="00BF106D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FD5ACB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Przetarg prowadzony będzie na zasadach określonych w regulaminie wewnętrznym Enea Połaniec S.A.</w:t>
      </w:r>
    </w:p>
    <w:p w:rsidR="004F08C0" w:rsidRPr="00FD5ACB" w:rsidRDefault="004F08C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b/>
          <w:color w:val="000000" w:themeColor="text1"/>
        </w:rPr>
        <w:t>Zamawiający zastrzega sobie możliwość zmiany warunków przetargu określonych w niniejszym ogłoszeniu lub odwołania przetargu bez podania przyczyn</w:t>
      </w:r>
      <w:r w:rsidRPr="00FD5ACB">
        <w:rPr>
          <w:rFonts w:asciiTheme="minorHAnsi" w:hAnsiTheme="minorHAnsi" w:cs="Arial"/>
          <w:color w:val="000000" w:themeColor="text1"/>
        </w:rPr>
        <w:t>.</w:t>
      </w:r>
    </w:p>
    <w:p w:rsidR="00BF106D" w:rsidRPr="00FD5ACB" w:rsidRDefault="00BF106D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:rsidR="00074437" w:rsidRPr="00FD5ACB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FD5ACB">
        <w:rPr>
          <w:rFonts w:asciiTheme="minorHAnsi" w:hAnsiTheme="minorHAnsi" w:cs="Arial"/>
          <w:b/>
          <w:color w:val="000000" w:themeColor="text1"/>
        </w:rPr>
        <w:t>Zał</w:t>
      </w:r>
      <w:r w:rsidR="009C5CFE" w:rsidRPr="00FD5ACB">
        <w:rPr>
          <w:rFonts w:asciiTheme="minorHAnsi" w:hAnsiTheme="minorHAnsi" w:cs="Arial"/>
          <w:b/>
          <w:color w:val="000000" w:themeColor="text1"/>
        </w:rPr>
        <w:t>ą</w:t>
      </w:r>
      <w:r w:rsidRPr="00FD5ACB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195713" w:rsidRPr="00FD5ACB" w:rsidRDefault="00195713" w:rsidP="0019571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Załącznik nr 1 do ogłoszenia - Wzór ( formularz) oferty</w:t>
      </w:r>
    </w:p>
    <w:p w:rsidR="00E1250D" w:rsidRPr="00FD5ACB" w:rsidRDefault="00195713" w:rsidP="00E1250D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Załącznik nr 2 do ogłoszenia – Wzór oświadczenia wymaganego od wykonawcy w zakr</w:t>
      </w:r>
      <w:r w:rsidR="00E1250D" w:rsidRPr="00FD5ACB">
        <w:rPr>
          <w:rFonts w:asciiTheme="minorHAnsi" w:hAnsiTheme="minorHAnsi" w:cs="Arial"/>
          <w:color w:val="000000" w:themeColor="text1"/>
        </w:rPr>
        <w:t>esie wypełnienia</w:t>
      </w:r>
    </w:p>
    <w:p w:rsidR="00195713" w:rsidRPr="00FD5ACB" w:rsidRDefault="00195713" w:rsidP="00E1250D">
      <w:pPr>
        <w:pStyle w:val="Akapitzlist"/>
        <w:spacing w:after="0" w:line="300" w:lineRule="atLeast"/>
        <w:ind w:left="2124" w:firstLine="708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obowiązków informacyjnych przewidzianych w art. 13 lub art. 14 RODO </w:t>
      </w:r>
    </w:p>
    <w:p w:rsidR="00195713" w:rsidRPr="00FD5ACB" w:rsidRDefault="00195713" w:rsidP="0019571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 Załącznik nr 3 do ogłoszenia - Klauzula informacyjna </w:t>
      </w:r>
    </w:p>
    <w:p w:rsidR="00195713" w:rsidRPr="00FD5ACB" w:rsidRDefault="00E1250D" w:rsidP="0019571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Załącznik nr 4 do ogłoszenia </w:t>
      </w:r>
      <w:r w:rsidR="00195713" w:rsidRPr="00FD5ACB">
        <w:rPr>
          <w:rFonts w:asciiTheme="minorHAnsi" w:hAnsiTheme="minorHAnsi" w:cs="Arial"/>
          <w:color w:val="000000" w:themeColor="text1"/>
        </w:rPr>
        <w:t xml:space="preserve">- Wzór oświadczenia o wyrażeniu zgody na przetwarzanie danych osobowych </w:t>
      </w:r>
    </w:p>
    <w:p w:rsidR="00195713" w:rsidRPr="00FD5ACB" w:rsidRDefault="00195713" w:rsidP="0019571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Załącznik nr 5 do ogłoszenia - SIWZ</w:t>
      </w:r>
    </w:p>
    <w:p w:rsidR="00195713" w:rsidRPr="00FD5ACB" w:rsidRDefault="00195713" w:rsidP="0019571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Załącznik nr 6 do ogłoszenia - Wzór umowy.</w:t>
      </w:r>
    </w:p>
    <w:p w:rsidR="00FD5ACB" w:rsidRPr="00FD5ACB" w:rsidRDefault="00FD5ACB" w:rsidP="0019571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Załącznik   nr 7  - </w:t>
      </w:r>
      <w:r w:rsidRPr="00FD5ACB">
        <w:rPr>
          <w:rFonts w:asciiTheme="minorHAnsi" w:hAnsiTheme="minorHAnsi" w:cs="Arial"/>
        </w:rPr>
        <w:t>DTR Zasilacza hydraulicznego</w:t>
      </w:r>
    </w:p>
    <w:p w:rsidR="00E41F86" w:rsidRPr="00FD5ACB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:rsidR="00A842EC" w:rsidRPr="00FD5ACB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color w:val="000000" w:themeColor="text1"/>
        </w:rPr>
      </w:pPr>
    </w:p>
    <w:p w:rsidR="00C33040" w:rsidRPr="00FD5ACB" w:rsidRDefault="00C33040">
      <w:p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51754" w:rsidRPr="00FD5ACB" w:rsidRDefault="00D51754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A842EC" w:rsidRPr="00FD5ACB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FD5ACB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FD5ACB">
        <w:rPr>
          <w:rFonts w:asciiTheme="minorHAnsi" w:hAnsiTheme="minorHAnsi" w:cs="Arial"/>
          <w:b/>
          <w:color w:val="000000" w:themeColor="text1"/>
        </w:rPr>
        <w:t>1</w:t>
      </w:r>
      <w:r w:rsidR="00047558" w:rsidRPr="00FD5ACB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FD5ACB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FD5ACB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FD5ACB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FD5AC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FD5AC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FD5ACB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FD5ACB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FD5AC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FD5ACB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FD5AC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D5ACB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FD5ACB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6B026E" w:rsidRPr="00FD5ACB" w:rsidRDefault="006B026E">
      <w:pPr>
        <w:rPr>
          <w:rFonts w:asciiTheme="minorHAnsi" w:hAnsiTheme="minorHAnsi"/>
          <w:sz w:val="22"/>
          <w:szCs w:val="2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973BA0" w:rsidRPr="00FD5ACB" w:rsidTr="00E130EF">
        <w:tc>
          <w:tcPr>
            <w:tcW w:w="9550" w:type="dxa"/>
          </w:tcPr>
          <w:p w:rsidR="005544B2" w:rsidRPr="00FD5ACB" w:rsidRDefault="005544B2" w:rsidP="007A79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  <w:t xml:space="preserve">NINIEJSZYM SKŁADAMY OFERTĘ </w:t>
            </w: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 xml:space="preserve">w przetargu niepublicznym na </w:t>
            </w:r>
            <w:r w:rsidR="006B026E" w:rsidRPr="00FD5ACB">
              <w:rPr>
                <w:rFonts w:asciiTheme="minorHAnsi" w:hAnsiTheme="minorHAnsi" w:cs="Arial"/>
                <w:b/>
                <w:sz w:val="22"/>
                <w:szCs w:val="22"/>
              </w:rPr>
              <w:t>Przegląd agregatu hydraulicznego UHWS 450/71 wraz z niezbędnymi pracami konserwacyjnymi – Próbopobiernia Wikpol w latach 2019</w:t>
            </w:r>
            <w:r w:rsidRPr="00FD5ACB">
              <w:rPr>
                <w:rFonts w:asciiTheme="minorHAnsi" w:hAnsiTheme="minorHAnsi" w:cs="Arial"/>
                <w:b/>
                <w:sz w:val="22"/>
                <w:szCs w:val="22"/>
              </w:rPr>
              <w:t>-2020</w:t>
            </w:r>
          </w:p>
          <w:p w:rsidR="005544B2" w:rsidRPr="00FD5ACB" w:rsidRDefault="005544B2" w:rsidP="005544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  <w:t>OŚWIADCZAMY</w:t>
            </w: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>, że zapoznaliśmy się z ogłoszeniem o przetargu oraz uznajemy się za związanych określonymi w nim postanowieniami i zasadami postępowania.</w:t>
            </w:r>
          </w:p>
          <w:p w:rsidR="005544B2" w:rsidRPr="00FD5ACB" w:rsidRDefault="005544B2" w:rsidP="005544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  <w:t>NINIEJSZYM SKŁADAMY</w:t>
            </w: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:</w:t>
            </w:r>
          </w:p>
          <w:p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Szczegółowy zakres przedmiotu oferty.</w:t>
            </w:r>
          </w:p>
          <w:p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 xml:space="preserve">Wynagrodzenie ofertowe  </w:t>
            </w:r>
            <w:r w:rsidRPr="00FD5A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6B026E" w:rsidRPr="00FD5A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- zgodnie   z   załącznikiem  nr 1   do   formularza  oferty </w:t>
            </w:r>
          </w:p>
          <w:p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Termin  realizacji.</w:t>
            </w:r>
          </w:p>
          <w:p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Opis profilu działalności oferenta.</w:t>
            </w:r>
          </w:p>
          <w:p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 xml:space="preserve">Oświadczenie o profilu działalności zbliżonym do będącego przedmiotem przetargu, realizowanym o wartości sprzedaży usług nie niższej niż 100 000. zł netto rocznie. </w:t>
            </w:r>
          </w:p>
          <w:p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Referencje dla wykonanych usług o profilu zbliżonym do usług będących przedmiotem przetargu zgodnie z wymaganiami  podanymi w SIWZ</w:t>
            </w:r>
            <w:r w:rsidR="007A6DAA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.</w:t>
            </w:r>
          </w:p>
          <w:p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Aktualny odpis z KRS lub oświadczenie o prowadzeniu działalności gospodarczej.</w:t>
            </w:r>
          </w:p>
          <w:p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Informację o wynikach finansowych oferenta za lata 201</w:t>
            </w:r>
            <w:r w:rsidR="007A79DF"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6</w:t>
            </w: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-2017 w formie oświadczenia Zarządu lub osoby prowadzącej działalność gospodarczą.</w:t>
            </w:r>
          </w:p>
          <w:p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Oświadczenia: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zapoznaniu się z Ogłoszeniem i otrzymaniem wszelkich informacji koniecznych do przygotowania oferty,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posiadaniu uprawnień niezbędnych do wykonania przedmiotu zamówienia zgodnie z odpowiednimi przepisami prawa powszechnie obowiązującego, jeżeli nakładają one obowiązek posiadania takich uprawnień.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o posiadaniu przez osoby dozoru/Kierownika budowy oraz Kierowników robót, wymaganych właściwych kwalifikacjach oraz uprawnień związanych z realizacją całego zakresu przedmiotu zamówienia,  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posiadaniu niezbędnej wiedzy i doświadczenia oraz dysponowania potencjałem technicznym i personelem zdolnym do wykonania zamówienia.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kompletności oferty pod względem dokumentacji, koniecznej do zawarcia umowy,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spełnieniu wszystkich wymagań Zamawiającego określonych specyfikacji,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objęciu zakresem oferty wszystkich dostaw niezbędnych do wykonania przedmiotu zamówienia zgodnie z określonymi przez Zamawiającego wymogami oraz obowiązującymi przepisami prawa polskiego i europejskiego.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o wykonaniu zamówienia </w:t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FC1E7C">
              <w:rPr>
                <w:rFonts w:asciiTheme="minorHAnsi" w:hAnsiTheme="minorHAnsi" w:cs="Arial"/>
                <w:sz w:val="22"/>
                <w:szCs w:val="22"/>
                <w:lang w:eastAsia="ja-JP"/>
              </w:rPr>
            </w:r>
            <w:r w:rsidR="00FC1E7C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separate"/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end"/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samodzielnie / </w:t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instrText xml:space="preserve"> FORMCHECKBOX </w:instrText>
            </w:r>
            <w:r w:rsidR="00FC1E7C">
              <w:rPr>
                <w:rFonts w:asciiTheme="minorHAnsi" w:hAnsiTheme="minorHAnsi" w:cs="Arial"/>
                <w:sz w:val="22"/>
                <w:szCs w:val="22"/>
                <w:lang w:eastAsia="ja-JP"/>
              </w:rPr>
            </w:r>
            <w:r w:rsidR="00FC1E7C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separate"/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end"/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z udziałem podwykonawców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lastRenderedPageBreak/>
              <w:t>o związaniu niniejszą ofertą przez okres co najmniej 90 dni od daty upływu terminu składania ofert.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niezaleganiu z podatkami oraz ze składkami na ubezpieczenie zdrowotne lub społeczne.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276" w:hanging="556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znajdowaniu  się w sytuacji ekonomicznej i finansowej zapewniającej wykonanie zamówienia.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nie posiadaniu powiązań z Zamawiającym, które prowadzą lub mogłyby prowadzić do braku Niezależności lub Konfliktu Interesów w związku z realizacją przez reprezentowany przeze mnie (przez nas) podmiot przedmiotu zamówienia.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nie podleganiu wykluczeniu z postępowania.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O posiadaniu ubezpieczenia od Odpowiedzialności Cywilnej w zakresie prowadzonej działalności związanej z przedmiotem zamówienia zgodnie z wymaganiami Zamawiającego Ważne polisę OC na kwotę nie niższą niż  </w:t>
            </w:r>
            <w:r w:rsid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3</w:t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00.000 zł</w:t>
            </w:r>
            <w:r w:rsidR="007A79DF"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</w:t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(poza polisami obowiązkowymi OC) lub oświadczenie, że oferent będzie posiadał taką polisę przez cały okres wykonania robót/świadczenia usług.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wyrażeniu zgodny na ocenę zdolności wykonawcy do spełnienia określonych wymagań w zakresie jakości, środowiska oraz bezpieczeństwa i higieny pracy,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o posiadaniu certyfikatu z zakresu jakości, ochrony środowiska oraz bezpieczeństwa </w:t>
            </w:r>
            <w:r w:rsidR="007A6DAA">
              <w:rPr>
                <w:rFonts w:asciiTheme="minorHAnsi" w:hAnsiTheme="minorHAnsi" w:cs="Arial"/>
                <w:sz w:val="22"/>
                <w:szCs w:val="22"/>
                <w:lang w:eastAsia="ja-JP"/>
              </w:rPr>
              <w:br/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i higieny pracy lub ich braku,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wykonaniu przedmiotu zamówienia zgodnie z obowiązującymi przepisami ochrony środowiska oraz bezpieczeństwa i higieny pracy,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o zastosowaniu rozwiązań spełniających warunki norm jakościowych,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o zastosowaniu narzędzi spełniających warunki zgodne z wymogami bhp i ochrony środowiska,</w:t>
            </w:r>
          </w:p>
          <w:p w:rsidR="005544B2" w:rsidRPr="00FD5ACB" w:rsidRDefault="005544B2" w:rsidP="005544B2">
            <w:pPr>
              <w:numPr>
                <w:ilvl w:val="2"/>
                <w:numId w:val="1"/>
              </w:numPr>
              <w:spacing w:line="320" w:lineRule="atLeast"/>
              <w:ind w:left="1418" w:hanging="698"/>
              <w:jc w:val="both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że akceptujemy projekt umowy i zobowiązujemy się  do jej podpisania w przypadku   wyboru jego oferty w  miejscu  i terminie wyznaczonym przez   Zamawiającego</w:t>
            </w:r>
          </w:p>
          <w:p w:rsidR="005544B2" w:rsidRPr="00FD5ACB" w:rsidRDefault="005544B2" w:rsidP="005544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  <w:t>Oświadczamy, że:</w:t>
            </w:r>
          </w:p>
          <w:p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wyrażamy zgodę na wprowadzenie skanu naszej oferty do platformy zakupowej Zamawiającego,</w:t>
            </w:r>
          </w:p>
          <w:p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jesteśmy</w:t>
            </w:r>
            <w:r w:rsidRPr="00FD5ACB">
              <w:rPr>
                <w:rFonts w:asciiTheme="minorHAnsi" w:hAnsiTheme="minorHAnsi" w:cs="Arial"/>
                <w:sz w:val="22"/>
                <w:szCs w:val="22"/>
                <w:vertAlign w:val="superscript"/>
                <w:lang w:eastAsia="ja-JP"/>
              </w:rPr>
              <w:t>2</w:t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>/nie jesteśmy</w:t>
            </w:r>
            <w:r w:rsidRPr="00FD5ACB">
              <w:rPr>
                <w:rFonts w:asciiTheme="minorHAnsi" w:hAnsiTheme="minorHAnsi" w:cs="Arial"/>
                <w:sz w:val="22"/>
                <w:szCs w:val="22"/>
                <w:vertAlign w:val="superscript"/>
                <w:lang w:eastAsia="ja-JP"/>
              </w:rPr>
              <w:t>2</w:t>
            </w:r>
            <w:r w:rsidRPr="00FD5ACB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czynnym podatnikiem VAT zgodnie z postanowieniami ustawy o podatku VAT.</w:t>
            </w:r>
          </w:p>
          <w:p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wszelkie informacje zawarte w formularzu oferty wraz z załącznikami są zgodne ze stanem faktycznym,</w:t>
            </w:r>
          </w:p>
          <w:p w:rsidR="005544B2" w:rsidRPr="00FD5ACB" w:rsidRDefault="005544B2" w:rsidP="005544B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0" w:lineRule="auto"/>
              <w:ind w:left="993" w:hanging="633"/>
              <w:jc w:val="both"/>
              <w:textAlignment w:val="baseline"/>
              <w:rPr>
                <w:rFonts w:asciiTheme="minorHAnsi" w:eastAsia="Tahoma,Bold" w:hAnsiTheme="minorHAnsi" w:cs="Arial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 xml:space="preserve">jesteśmy podmiotem, w którym Skarb Państwa posiada bezpośrednio lub pośrednio udziały [dodatkowa informacja do celów statystycznych:]: </w:t>
            </w:r>
          </w:p>
          <w:p w:rsidR="005544B2" w:rsidRPr="00FD5ACB" w:rsidRDefault="005544B2" w:rsidP="005544B2">
            <w:pPr>
              <w:tabs>
                <w:tab w:val="num" w:pos="1134"/>
              </w:tabs>
              <w:ind w:left="1134" w:right="-34"/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C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C1E7C">
              <w:rPr>
                <w:rFonts w:asciiTheme="minorHAnsi" w:hAnsiTheme="minorHAnsi" w:cs="Arial"/>
                <w:sz w:val="22"/>
                <w:szCs w:val="22"/>
              </w:rPr>
            </w:r>
            <w:r w:rsidR="00FC1E7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5AC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5A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5A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tak / </w:t>
            </w:r>
            <w:r w:rsidRPr="00FD5A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C1E7C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FC1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FD5A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Pr="00FD5A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nie</w:t>
            </w:r>
          </w:p>
          <w:p w:rsidR="005544B2" w:rsidRPr="00FD5ACB" w:rsidRDefault="005544B2" w:rsidP="005544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  <w:vertAlign w:val="superscript"/>
              </w:rPr>
              <w:t>1</w:t>
            </w:r>
            <w:r w:rsidRPr="00FD5ACB"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  <w:t xml:space="preserve">PEŁNOMOCNIKIEM oferentów </w:t>
            </w: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>uprawnionym do reprezentowania wszystkich oferentów ubiegających się wspólnie o udzielenie zamówienia oraz do zawarcia umowy</w:t>
            </w:r>
            <w:r w:rsidRPr="00FD5ACB">
              <w:rPr>
                <w:rFonts w:asciiTheme="minorHAnsi" w:eastAsia="Tahoma,Bold" w:hAnsiTheme="minorHAnsi" w:cs="Arial"/>
                <w:sz w:val="22"/>
                <w:szCs w:val="22"/>
                <w:vertAlign w:val="superscript"/>
              </w:rPr>
              <w:t>2</w:t>
            </w: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 xml:space="preserve"> jest:  </w:t>
            </w:r>
          </w:p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ind w:left="360"/>
              <w:jc w:val="both"/>
              <w:textAlignment w:val="baseline"/>
              <w:rPr>
                <w:rFonts w:asciiTheme="minorHAnsi" w:eastAsia="Tahoma,Bold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>___________________________________________________________</w:t>
            </w:r>
          </w:p>
          <w:p w:rsidR="005544B2" w:rsidRPr="00FD5ACB" w:rsidRDefault="005544B2" w:rsidP="005544B2">
            <w:pPr>
              <w:pStyle w:val="Tekstprzypisudolnego"/>
              <w:spacing w:line="240" w:lineRule="auto"/>
              <w:ind w:left="35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D5ACB">
              <w:rPr>
                <w:rStyle w:val="Odwoanieprzypisudolnego"/>
                <w:rFonts w:asciiTheme="minorHAnsi" w:eastAsiaTheme="majorEastAsia" w:hAnsiTheme="minorHAnsi" w:cs="Arial"/>
                <w:i/>
                <w:sz w:val="22"/>
                <w:szCs w:val="22"/>
              </w:rPr>
              <w:footnoteRef/>
            </w:r>
            <w:r w:rsidRPr="00FD5ACB">
              <w:rPr>
                <w:rFonts w:asciiTheme="minorHAnsi" w:hAnsiTheme="minorHAnsi" w:cs="Arial"/>
                <w:i/>
                <w:sz w:val="22"/>
                <w:szCs w:val="22"/>
              </w:rPr>
              <w:t xml:space="preserve"> dotyczy oferentów wspólnie ubiegających się o udzielenie zamówienia</w:t>
            </w:r>
          </w:p>
          <w:p w:rsidR="005544B2" w:rsidRPr="00FD5ACB" w:rsidRDefault="005544B2" w:rsidP="005544B2">
            <w:pPr>
              <w:autoSpaceDE w:val="0"/>
              <w:autoSpaceDN w:val="0"/>
              <w:ind w:left="35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i/>
                <w:sz w:val="22"/>
                <w:szCs w:val="22"/>
                <w:vertAlign w:val="superscript"/>
              </w:rPr>
              <w:t>2</w:t>
            </w:r>
            <w:r w:rsidRPr="00FD5ACB">
              <w:rPr>
                <w:rFonts w:asciiTheme="minorHAnsi" w:hAnsiTheme="minorHAnsi" w:cs="Arial"/>
                <w:i/>
                <w:sz w:val="22"/>
                <w:szCs w:val="22"/>
              </w:rPr>
              <w:t xml:space="preserve"> niepotrzebne skreślić</w:t>
            </w:r>
          </w:p>
          <w:p w:rsidR="005544B2" w:rsidRPr="00FD5ACB" w:rsidRDefault="005544B2" w:rsidP="005544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Cs/>
                <w:sz w:val="22"/>
                <w:szCs w:val="22"/>
              </w:rPr>
              <w:t>N</w:t>
            </w: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>iniejszą ofertę wraz z załącznikami składamy na ___ kolejno ponumerowanych stronach.</w:t>
            </w:r>
          </w:p>
          <w:p w:rsidR="005544B2" w:rsidRPr="00FD5ACB" w:rsidRDefault="005544B2" w:rsidP="005544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  <w:t xml:space="preserve">ZAŁĄCZNIKAMI </w:t>
            </w: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>do niniejszej oferty są:</w:t>
            </w:r>
          </w:p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b/>
                <w:bCs/>
                <w:sz w:val="22"/>
                <w:szCs w:val="22"/>
              </w:rPr>
              <w:t xml:space="preserve">    Dokumenty wymienione w pkt 4 ppkt 4.1 do 4.20.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>__________________________________</w:t>
            </w:r>
            <w:r w:rsidRPr="00FD5ACB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>__________________ dnia __ __ _____ roku</w:t>
            </w:r>
          </w:p>
          <w:p w:rsidR="005544B2" w:rsidRPr="00FD5ACB" w:rsidRDefault="005544B2" w:rsidP="005544B2">
            <w:pPr>
              <w:jc w:val="center"/>
              <w:rPr>
                <w:rFonts w:asciiTheme="minorHAnsi" w:eastAsia="Tahoma,Bold" w:hAnsiTheme="minorHAnsi" w:cs="Arial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Arial"/>
                <w:sz w:val="22"/>
                <w:szCs w:val="22"/>
              </w:rPr>
              <w:t xml:space="preserve"> (podpis oferenta/pełnomocnika oferenta</w:t>
            </w:r>
          </w:p>
          <w:tbl>
            <w:tblPr>
              <w:tblW w:w="95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50"/>
            </w:tblGrid>
            <w:tr w:rsidR="005544B2" w:rsidRPr="00FD5ACB" w:rsidTr="005544B2">
              <w:tc>
                <w:tcPr>
                  <w:tcW w:w="9550" w:type="dxa"/>
                </w:tcPr>
                <w:p w:rsidR="005544B2" w:rsidRPr="00FD5ACB" w:rsidRDefault="005544B2" w:rsidP="005544B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FD5ACB">
                    <w:rPr>
                      <w:rFonts w:asciiTheme="minorHAnsi" w:eastAsia="Tahoma,Bold" w:hAnsiTheme="minorHAnsi" w:cs="Arial"/>
                      <w:sz w:val="22"/>
                      <w:szCs w:val="22"/>
                    </w:rPr>
                    <w:br w:type="page"/>
                    <w:t xml:space="preserve"> </w:t>
                  </w:r>
                </w:p>
              </w:tc>
            </w:tr>
            <w:tr w:rsidR="005544B2" w:rsidRPr="00FD5ACB" w:rsidTr="005544B2">
              <w:tc>
                <w:tcPr>
                  <w:tcW w:w="9550" w:type="dxa"/>
                </w:tcPr>
                <w:p w:rsidR="005544B2" w:rsidRPr="00FD5ACB" w:rsidRDefault="005544B2" w:rsidP="005544B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544B2" w:rsidRPr="00FD5ACB" w:rsidRDefault="005544B2" w:rsidP="005544B2">
            <w:pPr>
              <w:jc w:val="right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544B2" w:rsidRPr="00FD5ACB" w:rsidRDefault="005544B2" w:rsidP="005544B2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br w:type="page"/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544B2" w:rsidRPr="00FD5ACB" w:rsidRDefault="005544B2" w:rsidP="005544B2">
            <w:pPr>
              <w:spacing w:after="160" w:line="259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b/>
                <w:sz w:val="22"/>
                <w:szCs w:val="22"/>
              </w:rPr>
              <w:t>Załącznik   nr 1   do  formularza  ofertowego</w:t>
            </w:r>
          </w:p>
          <w:p w:rsidR="005C6792" w:rsidRPr="00FD5ACB" w:rsidRDefault="005C6792" w:rsidP="002C2736">
            <w:pPr>
              <w:pStyle w:val="Nagwek2"/>
              <w:keepNext w:val="0"/>
              <w:keepLines w:val="0"/>
              <w:spacing w:before="120" w:after="240" w:line="288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73BA0" w:rsidRPr="00FD5ACB" w:rsidTr="00E130EF">
        <w:tc>
          <w:tcPr>
            <w:tcW w:w="9550" w:type="dxa"/>
          </w:tcPr>
          <w:p w:rsidR="005C6792" w:rsidRPr="00FD5ACB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5544B2" w:rsidRPr="00FD5ACB" w:rsidRDefault="005544B2" w:rsidP="005544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  <w:r w:rsidRPr="00FD5ACB">
        <w:rPr>
          <w:rFonts w:asciiTheme="minorHAnsi" w:eastAsia="Tahoma,Bold" w:hAnsiTheme="minorHAnsi" w:cs="Tahoma,Bold"/>
          <w:bCs/>
          <w:sz w:val="22"/>
          <w:szCs w:val="22"/>
        </w:rPr>
        <w:t xml:space="preserve">Wynagrodzenie ofertowe ryczałtowe </w:t>
      </w:r>
      <w:r w:rsidRPr="00FD5ACB">
        <w:rPr>
          <w:rFonts w:asciiTheme="minorHAnsi" w:hAnsiTheme="minorHAnsi" w:cs="Arial"/>
          <w:sz w:val="22"/>
          <w:szCs w:val="22"/>
          <w:lang w:eastAsia="ja-JP"/>
        </w:rPr>
        <w:t xml:space="preserve"> 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480"/>
        <w:gridCol w:w="6460"/>
        <w:gridCol w:w="1694"/>
      </w:tblGrid>
      <w:tr w:rsidR="005544B2" w:rsidRPr="00FD5ACB" w:rsidTr="005544B2">
        <w:tc>
          <w:tcPr>
            <w:tcW w:w="480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Lp.</w:t>
            </w:r>
          </w:p>
        </w:tc>
        <w:tc>
          <w:tcPr>
            <w:tcW w:w="6460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 xml:space="preserve">Zakres usługi </w:t>
            </w:r>
          </w:p>
        </w:tc>
        <w:tc>
          <w:tcPr>
            <w:tcW w:w="1694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 xml:space="preserve">Kwota netto </w:t>
            </w:r>
          </w:p>
        </w:tc>
      </w:tr>
      <w:tr w:rsidR="005544B2" w:rsidRPr="00FD5ACB" w:rsidTr="005544B2">
        <w:tc>
          <w:tcPr>
            <w:tcW w:w="480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1</w:t>
            </w:r>
          </w:p>
        </w:tc>
        <w:tc>
          <w:tcPr>
            <w:tcW w:w="6460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Zakres </w:t>
            </w:r>
            <w:r w:rsidR="00E05A70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>A</w:t>
            </w:r>
            <w:r w:rsidR="00A70CD6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</w:t>
            </w: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 - 2019 rok</w:t>
            </w:r>
            <w:r w:rsidR="00C86656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(wymagany)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Wypompowanie oleju z agregatu hydraulicznego UHWS-450/71-45-45-R9-3675.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Płukanie całego układu hydraulicznego, czyszczenie wnętrza zbiornika oleju, czyszczenie elementów zewnętrznych agregatu hydraulicznego.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Dostawa oleju  klasy 7 wg NAS w ilości 400 l.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Wymiana oleju hydraulicznego w agregacie hydraulicznym UHWS-450/71-45-45-R9-3675.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Wymiana kompletu wkładów filtracyjnych.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Sprawdzenie i regulacja nastawy ciśnień na układach hydraulicznych oraz poprawności pracy pompy.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Sporządzenie Raportu z przeglądu określającego stan techniczny części składowych agregatu odpowiedzialnych za jego prawidłową pracę, propozycje ewentualnych modyfikacji, wskazanie elementów do wymiany, wskazanie wymaganych części zamiennych dla zapewnienia ciągłości eksploatacji agregatu itp.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Utylizacja wszystkich odpadów powstałych przy realizacji prac.</w:t>
            </w:r>
          </w:p>
        </w:tc>
        <w:tc>
          <w:tcPr>
            <w:tcW w:w="1694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</w:p>
        </w:tc>
      </w:tr>
      <w:tr w:rsidR="005544B2" w:rsidRPr="00FD5ACB" w:rsidTr="005544B2">
        <w:tc>
          <w:tcPr>
            <w:tcW w:w="480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2</w:t>
            </w:r>
          </w:p>
        </w:tc>
        <w:tc>
          <w:tcPr>
            <w:tcW w:w="6460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Zakres </w:t>
            </w:r>
            <w:r w:rsidR="00E05A70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</w:t>
            </w:r>
            <w:r w:rsidR="00A70CD6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</w:t>
            </w:r>
            <w:r w:rsidR="00E05A70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>B</w:t>
            </w: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-2019 rok</w:t>
            </w:r>
            <w:r w:rsidR="00C86656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</w:t>
            </w:r>
            <w:r w:rsidR="004C548F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>(opcjonalny)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Czyszczenie elementów zewnętrznych agregatu hydraulicznego.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Wymiana filtrów oraz sprawdzenie stanu technicznego oraz poprawności pracy pompy.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Sprawdzenie i regulacja nastaw ciśnień na poszczególnych układach hydraulicznych.</w:t>
            </w:r>
          </w:p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Sporządzenie Raportu z przeglądu określającego stan techniczny części składowych agregatu odpowiedzialnych za jego prawidłową pracę, propozycje ewentualnych modyfikacji, wskazanie elementów do wymiany, wskazanie wymaganych części zamiennych dla zapewnienia ciągłości eksploatacji agregatu itp..</w:t>
            </w:r>
          </w:p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Utylizacja wszystkich odpadów powstałych przy realizacji prac.</w:t>
            </w:r>
          </w:p>
        </w:tc>
        <w:tc>
          <w:tcPr>
            <w:tcW w:w="1694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</w:p>
        </w:tc>
      </w:tr>
      <w:tr w:rsidR="005544B2" w:rsidRPr="00FD5ACB" w:rsidTr="005544B2">
        <w:tc>
          <w:tcPr>
            <w:tcW w:w="480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3</w:t>
            </w:r>
          </w:p>
        </w:tc>
        <w:tc>
          <w:tcPr>
            <w:tcW w:w="6460" w:type="dxa"/>
          </w:tcPr>
          <w:p w:rsidR="005544B2" w:rsidRPr="00FD5ACB" w:rsidRDefault="005544B2" w:rsidP="00A02B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>Przyjazd konsultacyjny 2019</w:t>
            </w:r>
            <w:r w:rsidR="00E05A70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</w:t>
            </w: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>rok (w razie awarii). Przyjazd 2 osób na maksymalnie 10 godz. po wcześniejszym uzgodnieniu terminu</w:t>
            </w:r>
          </w:p>
        </w:tc>
        <w:tc>
          <w:tcPr>
            <w:tcW w:w="1694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</w:p>
        </w:tc>
      </w:tr>
      <w:tr w:rsidR="005544B2" w:rsidRPr="00FD5ACB" w:rsidTr="005544B2">
        <w:tc>
          <w:tcPr>
            <w:tcW w:w="480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4</w:t>
            </w:r>
          </w:p>
        </w:tc>
        <w:tc>
          <w:tcPr>
            <w:tcW w:w="6460" w:type="dxa"/>
          </w:tcPr>
          <w:p w:rsidR="00C86656" w:rsidRPr="00FD5ACB" w:rsidRDefault="00C86656" w:rsidP="00C86656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Zakres </w:t>
            </w:r>
            <w:r w:rsidR="00E05A70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B</w:t>
            </w: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-2020 rok</w:t>
            </w:r>
            <w:r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(wymagany)</w:t>
            </w:r>
          </w:p>
          <w:p w:rsidR="00C86656" w:rsidRPr="00FD5ACB" w:rsidRDefault="00C86656" w:rsidP="00C866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Czyszczenie elementów zewnętrznych agregatu hydraulicznego.</w:t>
            </w:r>
          </w:p>
          <w:p w:rsidR="00C86656" w:rsidRPr="00FD5ACB" w:rsidRDefault="00C86656" w:rsidP="00C866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Wymiana filtrów oraz sprawdzenie stanu technicznego oraz poprawności pracy pompy.</w:t>
            </w:r>
          </w:p>
          <w:p w:rsidR="00C86656" w:rsidRPr="00FD5ACB" w:rsidRDefault="00C86656" w:rsidP="00C866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Sprawdzenie i regulacja nastaw ciśnień na poszczególnych układach hydraulicznych.</w:t>
            </w:r>
          </w:p>
          <w:p w:rsidR="00C86656" w:rsidRPr="00FD5ACB" w:rsidRDefault="00C86656" w:rsidP="00C86656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Sporządzenie Raportu z przeglądu określającego stan techniczny części składowych agregatu odpowiedzialnych za jego prawidłową pracę, propozycje ewentualnych modyfikacji, wskazanie elementów do wymiany, wskazanie wymaganych części zamiennych dla zapewnienia ciągłości eksploatacji agregatu itp..</w:t>
            </w:r>
          </w:p>
          <w:p w:rsidR="005544B2" w:rsidRPr="00FD5ACB" w:rsidRDefault="00C86656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Utylizacja wszystkich odpadów powstałych przy realizacji prac.</w:t>
            </w:r>
          </w:p>
        </w:tc>
        <w:tc>
          <w:tcPr>
            <w:tcW w:w="1694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</w:p>
        </w:tc>
      </w:tr>
      <w:tr w:rsidR="005544B2" w:rsidRPr="00FD5ACB" w:rsidTr="005544B2">
        <w:tc>
          <w:tcPr>
            <w:tcW w:w="480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6460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Zakres </w:t>
            </w:r>
            <w:r w:rsidR="00E05A70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B</w:t>
            </w: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-20</w:t>
            </w:r>
            <w:r w:rsidR="00911AC6"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>20</w:t>
            </w: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rok</w:t>
            </w:r>
            <w:r w:rsidR="00C86656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</w:t>
            </w:r>
            <w:r w:rsidR="004C548F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( opcjonalny) 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Czyszczenie elementów zewnętrznych agregatu hydraulicznego.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Wymiana filtrów oraz sprawdzenie stanu technicznego oraz poprawności pracy pompy.</w:t>
            </w:r>
          </w:p>
          <w:p w:rsidR="005544B2" w:rsidRPr="00FD5ACB" w:rsidRDefault="005544B2" w:rsidP="005544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Sprawdzenie i regulacja nastaw ciśnień na poszczególnych układach hydraulicznych.</w:t>
            </w:r>
          </w:p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Sporządzenie Raportu z przeglądu określającego stan techniczny części składowych agregatu odpowiedzialnych za jego prawidłową pracę, propozycje ewentualnych modyfikacji, wskazanie elementów do wymiany, wskazanie wymaganych części zamiennych dla zapewnienia ciągłości eksploatacji agregatu itp..</w:t>
            </w:r>
          </w:p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>Utylizacja wszystkich odpadów powstałych przy realizacji prac.</w:t>
            </w:r>
          </w:p>
        </w:tc>
        <w:tc>
          <w:tcPr>
            <w:tcW w:w="1694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</w:p>
        </w:tc>
      </w:tr>
      <w:tr w:rsidR="005544B2" w:rsidRPr="00FD5ACB" w:rsidTr="005544B2">
        <w:tc>
          <w:tcPr>
            <w:tcW w:w="480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6</w:t>
            </w:r>
          </w:p>
        </w:tc>
        <w:tc>
          <w:tcPr>
            <w:tcW w:w="6460" w:type="dxa"/>
          </w:tcPr>
          <w:p w:rsidR="005544B2" w:rsidRPr="00FD5ACB" w:rsidRDefault="005544B2" w:rsidP="00E05A7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>Przyjazd konsultacyjny 20</w:t>
            </w:r>
            <w:r w:rsidR="00911AC6"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20 </w:t>
            </w: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>rok (w razie awarii). Przyjazd 2 osób na maksymalnie 10 godz. po wcześniejszym uzgodnieniu terminu</w:t>
            </w:r>
          </w:p>
        </w:tc>
        <w:tc>
          <w:tcPr>
            <w:tcW w:w="1694" w:type="dxa"/>
          </w:tcPr>
          <w:p w:rsidR="005544B2" w:rsidRPr="00FD5ACB" w:rsidRDefault="005544B2" w:rsidP="005544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</w:p>
        </w:tc>
      </w:tr>
    </w:tbl>
    <w:p w:rsidR="00EA5172" w:rsidRPr="00FD5ACB" w:rsidRDefault="00EA517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A59B0" w:rsidRPr="00FD5ACB" w:rsidRDefault="00AA59B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195713" w:rsidRPr="00FD5ACB" w:rsidRDefault="00195713" w:rsidP="00195713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:rsidR="00195713" w:rsidRPr="00FD5ACB" w:rsidRDefault="00195713" w:rsidP="0019571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195713" w:rsidRPr="00FD5ACB" w:rsidRDefault="00195713" w:rsidP="00195713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195713" w:rsidRPr="00FD5ACB" w:rsidRDefault="00195713" w:rsidP="00195713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FD5ACB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NormalnyWeb"/>
        <w:spacing w:line="360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195713" w:rsidRPr="00FD5ACB" w:rsidRDefault="00195713" w:rsidP="00195713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              </w:t>
      </w:r>
      <w:r w:rsidRPr="00FD5ACB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195713" w:rsidRPr="00FD5ACB" w:rsidRDefault="00195713" w:rsidP="00195713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FD5ACB">
        <w:rPr>
          <w:rFonts w:asciiTheme="minorHAnsi" w:hAnsiTheme="minorHAnsi" w:cs="Helvetica"/>
          <w:color w:val="000000" w:themeColor="text1"/>
        </w:rPr>
        <w:t>przedstawiciela Oferenta</w:t>
      </w:r>
    </w:p>
    <w:p w:rsidR="00195713" w:rsidRPr="00FD5ACB" w:rsidRDefault="00195713" w:rsidP="00195713">
      <w:pPr>
        <w:pStyle w:val="NormalnyWeb"/>
        <w:spacing w:line="360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 xml:space="preserve">)                    </w:t>
      </w:r>
    </w:p>
    <w:p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>______________________________</w:t>
      </w:r>
    </w:p>
    <w:p w:rsidR="00195713" w:rsidRPr="00FD5ACB" w:rsidRDefault="00195713" w:rsidP="00195713">
      <w:pPr>
        <w:pStyle w:val="NormalnyWeb"/>
        <w:spacing w:line="276" w:lineRule="auto"/>
        <w:ind w:left="142" w:hanging="142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Tekstprzypisudolneg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1) </w:t>
      </w: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95713" w:rsidRPr="00FD5ACB" w:rsidRDefault="00195713" w:rsidP="00195713">
      <w:pPr>
        <w:pStyle w:val="Tekstprzypisudolnego"/>
        <w:rPr>
          <w:rFonts w:asciiTheme="minorHAnsi" w:hAnsiTheme="minorHAnsi"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NormalnyWeb"/>
        <w:spacing w:line="276" w:lineRule="auto"/>
        <w:ind w:left="142" w:hanging="142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5713" w:rsidRPr="00FD5ACB" w:rsidRDefault="00195713" w:rsidP="00195713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Załącznik nr 3  do  ogłoszenia </w:t>
      </w:r>
    </w:p>
    <w:p w:rsidR="00195713" w:rsidRPr="00FD5ACB" w:rsidRDefault="00195713" w:rsidP="00195713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FD5ACB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Klauzula informacyjna </w:t>
      </w:r>
    </w:p>
    <w:p w:rsidR="00195713" w:rsidRPr="00FD5ACB" w:rsidRDefault="00195713" w:rsidP="00195713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="Arial"/>
          <w:b/>
          <w:color w:val="000000" w:themeColor="text1"/>
          <w:u w:val="single"/>
        </w:rPr>
      </w:pPr>
    </w:p>
    <w:p w:rsidR="00195713" w:rsidRPr="00FD5ACB" w:rsidRDefault="00195713" w:rsidP="0019571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:rsidR="00195713" w:rsidRPr="00FD5ACB" w:rsidRDefault="00195713" w:rsidP="00195713">
      <w:pPr>
        <w:pStyle w:val="Akapitzlist"/>
        <w:numPr>
          <w:ilvl w:val="0"/>
          <w:numId w:val="23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FD5ACB">
        <w:rPr>
          <w:rFonts w:asciiTheme="minorHAnsi" w:hAnsiTheme="minorHAnsi" w:cs="Arial"/>
          <w:b/>
          <w:color w:val="000000" w:themeColor="text1"/>
        </w:rPr>
        <w:t>Administrator</w:t>
      </w:r>
      <w:r w:rsidRPr="00FD5ACB">
        <w:rPr>
          <w:rFonts w:asciiTheme="minorHAnsi" w:hAnsiTheme="minorHAnsi" w:cs="Arial"/>
          <w:color w:val="000000" w:themeColor="text1"/>
        </w:rPr>
        <w:t>).</w:t>
      </w:r>
    </w:p>
    <w:p w:rsidR="00195713" w:rsidRPr="00FD5ACB" w:rsidRDefault="00195713" w:rsidP="00195713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Dane kontaktowe:</w:t>
      </w:r>
    </w:p>
    <w:p w:rsidR="00195713" w:rsidRPr="00FD5ACB" w:rsidRDefault="00195713" w:rsidP="00195713">
      <w:pPr>
        <w:pStyle w:val="Akapitzlist"/>
        <w:numPr>
          <w:ilvl w:val="0"/>
          <w:numId w:val="24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FD5ACB">
        <w:rPr>
          <w:rFonts w:asciiTheme="minorHAnsi" w:hAnsiTheme="minorHAnsi" w:cs="Arial"/>
          <w:b/>
          <w:color w:val="000000" w:themeColor="text1"/>
        </w:rPr>
        <w:t xml:space="preserve">Inspektor Ochrony Danych - </w:t>
      </w:r>
      <w:r w:rsidRPr="00FD5ACB">
        <w:rPr>
          <w:rFonts w:asciiTheme="minorHAnsi" w:hAnsiTheme="minorHAnsi" w:cs="Arial"/>
          <w:color w:val="000000" w:themeColor="text1"/>
        </w:rPr>
        <w:t xml:space="preserve">e-mail: </w:t>
      </w:r>
      <w:hyperlink r:id="rId11" w:history="1">
        <w:r w:rsidRPr="00FD5ACB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FD5ACB">
        <w:rPr>
          <w:rFonts w:asciiTheme="minorHAnsi" w:hAnsiTheme="minorHAnsi" w:cs="Arial"/>
          <w:color w:val="000000" w:themeColor="text1"/>
        </w:rPr>
        <w:t>, telefon: 15 / 865 6383</w:t>
      </w:r>
    </w:p>
    <w:p w:rsidR="00195713" w:rsidRPr="00FD5ACB" w:rsidRDefault="00195713" w:rsidP="00195713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FD5ACB">
        <w:rPr>
          <w:rFonts w:asciiTheme="minorHAnsi" w:hAnsiTheme="minorHAnsi" w:cs="Arial"/>
          <w:b/>
          <w:color w:val="000000" w:themeColor="text1"/>
        </w:rPr>
        <w:t>RODO</w:t>
      </w:r>
      <w:r w:rsidRPr="00FD5ACB">
        <w:rPr>
          <w:rFonts w:asciiTheme="minorHAnsi" w:hAnsiTheme="minorHAnsi" w:cs="Arial"/>
          <w:color w:val="000000" w:themeColor="text1"/>
        </w:rPr>
        <w:t xml:space="preserve">). </w:t>
      </w:r>
    </w:p>
    <w:p w:rsidR="00195713" w:rsidRPr="00FD5ACB" w:rsidRDefault="00195713" w:rsidP="00195713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Podanie przez Pana/Panią danych osobowych jest dobrowolne, ale niezbędne do udziału w postępowaniu i późniejszej ewentualnej realizacji usługi bądź umowy.</w:t>
      </w:r>
    </w:p>
    <w:p w:rsidR="00195713" w:rsidRPr="00FD5ACB" w:rsidRDefault="00195713" w:rsidP="00195713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Administrator może ujawnić Pana/Pani dane osobowe podmiotom upoważnionym na podstawie przepisów prawa. </w:t>
      </w:r>
    </w:p>
    <w:p w:rsidR="00195713" w:rsidRPr="00FD5ACB" w:rsidRDefault="00195713" w:rsidP="00195713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95713" w:rsidRPr="00FD5ACB" w:rsidRDefault="00195713" w:rsidP="00195713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95713" w:rsidRPr="00FD5ACB" w:rsidRDefault="00195713" w:rsidP="00195713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95713" w:rsidRPr="00FD5ACB" w:rsidRDefault="00195713" w:rsidP="00195713">
      <w:pPr>
        <w:pStyle w:val="Akapitzlist"/>
        <w:numPr>
          <w:ilvl w:val="0"/>
          <w:numId w:val="23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bCs/>
          <w:color w:val="000000" w:themeColor="text1"/>
        </w:rPr>
        <w:t>Dane udostępnione przez Panią/Pana nie będą podlegały profilowaniu.</w:t>
      </w:r>
    </w:p>
    <w:p w:rsidR="00195713" w:rsidRPr="00FD5ACB" w:rsidRDefault="00195713" w:rsidP="00195713">
      <w:pPr>
        <w:pStyle w:val="Akapitzlist"/>
        <w:numPr>
          <w:ilvl w:val="0"/>
          <w:numId w:val="23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bCs/>
          <w:color w:val="000000" w:themeColor="text1"/>
        </w:rPr>
        <w:t>Administrator danych nie ma zamiaru przekazywać danych osobowych do państwa trzeciego.</w:t>
      </w:r>
    </w:p>
    <w:p w:rsidR="00195713" w:rsidRPr="00FD5ACB" w:rsidRDefault="00195713" w:rsidP="00195713">
      <w:pPr>
        <w:pStyle w:val="Akapitzlist"/>
        <w:numPr>
          <w:ilvl w:val="0"/>
          <w:numId w:val="23"/>
        </w:numPr>
        <w:spacing w:after="0" w:line="259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Przysługuje Panu/Pani prawo żądania: </w:t>
      </w:r>
    </w:p>
    <w:p w:rsidR="00195713" w:rsidRPr="00FD5ACB" w:rsidRDefault="00195713" w:rsidP="00195713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dostępu do treści swoich danych - w granicach art. 15 RODO,</w:t>
      </w:r>
    </w:p>
    <w:p w:rsidR="00195713" w:rsidRPr="00FD5ACB" w:rsidRDefault="00195713" w:rsidP="00195713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ich sprostowania – w granicach art. 16 RODO, </w:t>
      </w:r>
    </w:p>
    <w:p w:rsidR="00195713" w:rsidRPr="00FD5ACB" w:rsidRDefault="00195713" w:rsidP="00195713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ich usunięcia - w granicach art. 17 RODO, </w:t>
      </w:r>
    </w:p>
    <w:p w:rsidR="00195713" w:rsidRPr="00FD5ACB" w:rsidRDefault="00195713" w:rsidP="00195713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ograniczenia przetwarzania - w granicach art. 18 RODO, </w:t>
      </w:r>
    </w:p>
    <w:p w:rsidR="00195713" w:rsidRPr="00FD5ACB" w:rsidRDefault="00195713" w:rsidP="00195713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przenoszenia danych - w granicach art. 20 RODO,</w:t>
      </w:r>
    </w:p>
    <w:p w:rsidR="00195713" w:rsidRPr="00FD5ACB" w:rsidRDefault="00195713" w:rsidP="00195713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prawo wniesienia sprzeciwu (w przypadku przetwarzania na podstawie art. 6 ust. 1 lit. f) RODO – w granicach art. 21 RODO,</w:t>
      </w:r>
    </w:p>
    <w:p w:rsidR="00195713" w:rsidRPr="00FD5ACB" w:rsidRDefault="00195713" w:rsidP="00195713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Realizacja praw, o których mowa powyżej, może odbywać się poprzez wskazanie swoich żądań/sprzeciwu przesłane Inspektorowi Ochrony Danych na adres e-mail: </w:t>
      </w:r>
      <w:hyperlink r:id="rId12" w:history="1">
        <w:r w:rsidRPr="00FD5ACB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FD5ACB">
        <w:rPr>
          <w:rFonts w:asciiTheme="minorHAnsi" w:hAnsiTheme="minorHAnsi" w:cs="Arial"/>
          <w:color w:val="000000" w:themeColor="text1"/>
        </w:rPr>
        <w:t>.</w:t>
      </w:r>
    </w:p>
    <w:p w:rsidR="00195713" w:rsidRPr="00FD5ACB" w:rsidRDefault="00195713" w:rsidP="00195713">
      <w:pPr>
        <w:pStyle w:val="Akapitzlist"/>
        <w:numPr>
          <w:ilvl w:val="0"/>
          <w:numId w:val="23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95713" w:rsidRPr="00FD5ACB" w:rsidRDefault="00195713" w:rsidP="00195713">
      <w:pPr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Helvetica"/>
          <w:color w:val="000000" w:themeColor="text1"/>
          <w:sz w:val="22"/>
          <w:szCs w:val="22"/>
        </w:rPr>
        <w:br w:type="page"/>
      </w:r>
    </w:p>
    <w:p w:rsidR="00195713" w:rsidRPr="00FD5ACB" w:rsidRDefault="00195713" w:rsidP="00195713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Helvetica"/>
          <w:b/>
          <w:color w:val="000000" w:themeColor="text1"/>
          <w:sz w:val="22"/>
          <w:szCs w:val="22"/>
        </w:rPr>
        <w:lastRenderedPageBreak/>
        <w:t xml:space="preserve">Załącznik nr 4  do   ogłoszenia </w:t>
      </w:r>
    </w:p>
    <w:p w:rsidR="00195713" w:rsidRPr="00FD5ACB" w:rsidRDefault="00195713" w:rsidP="00195713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195713" w:rsidRPr="00FD5ACB" w:rsidRDefault="00195713" w:rsidP="00195713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195713" w:rsidRPr="00FD5ACB" w:rsidRDefault="00195713" w:rsidP="00195713">
      <w:pPr>
        <w:pStyle w:val="Tekstprzypisudolnego"/>
        <w:jc w:val="center"/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E1250D" w:rsidRPr="00FD5ACB" w:rsidRDefault="00195713" w:rsidP="00E1250D">
      <w:pPr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Oświadczam, że </w:t>
      </w:r>
      <w:r w:rsidRPr="00FD5ACB">
        <w:rPr>
          <w:rFonts w:asciiTheme="minorHAnsi" w:hAnsiTheme="minorHAnsi" w:cs="Helvetica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E75230" w:rsidRPr="00FD5ACB">
        <w:rPr>
          <w:rFonts w:asciiTheme="minorHAnsi" w:hAnsiTheme="minorHAnsi" w:cs="Arial"/>
          <w:b/>
          <w:sz w:val="22"/>
          <w:szCs w:val="22"/>
        </w:rPr>
        <w:t>„</w:t>
      </w:r>
      <w:r w:rsidR="00E1250D" w:rsidRPr="00FD5ACB">
        <w:rPr>
          <w:rFonts w:asciiTheme="minorHAnsi" w:hAnsiTheme="minorHAnsi" w:cs="Arial"/>
          <w:b/>
          <w:sz w:val="22"/>
          <w:szCs w:val="22"/>
        </w:rPr>
        <w:t xml:space="preserve">Przegląd </w:t>
      </w:r>
      <w:r w:rsidR="009E1C4A" w:rsidRPr="00FD5ACB">
        <w:rPr>
          <w:rFonts w:asciiTheme="minorHAnsi" w:hAnsiTheme="minorHAnsi" w:cs="Arial"/>
          <w:b/>
          <w:sz w:val="22"/>
          <w:szCs w:val="22"/>
        </w:rPr>
        <w:t xml:space="preserve">Agregatu </w:t>
      </w:r>
      <w:r w:rsidR="00E1250D" w:rsidRPr="00FD5ACB">
        <w:rPr>
          <w:rFonts w:asciiTheme="minorHAnsi" w:hAnsiTheme="minorHAnsi" w:cs="Arial"/>
          <w:b/>
          <w:sz w:val="22"/>
          <w:szCs w:val="22"/>
        </w:rPr>
        <w:t>hydraulicznego UHWS 450/71 – Próbopobiernia Wikpol”.</w:t>
      </w:r>
    </w:p>
    <w:p w:rsidR="00E75230" w:rsidRPr="00FD5ACB" w:rsidRDefault="00E75230" w:rsidP="00E75230">
      <w:pPr>
        <w:spacing w:line="280" w:lineRule="atLeast"/>
        <w:jc w:val="center"/>
        <w:rPr>
          <w:rFonts w:asciiTheme="minorHAnsi" w:hAnsiTheme="minorHAnsi" w:cs="Tahoma"/>
          <w:bCs/>
          <w:sz w:val="22"/>
          <w:szCs w:val="22"/>
        </w:rPr>
      </w:pPr>
    </w:p>
    <w:p w:rsidR="00195713" w:rsidRPr="00FD5ACB" w:rsidRDefault="00195713" w:rsidP="00195713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sz w:val="22"/>
          <w:szCs w:val="22"/>
          <w:lang w:val="pl-PL"/>
        </w:rPr>
      </w:pPr>
    </w:p>
    <w:p w:rsidR="00195713" w:rsidRPr="00FD5ACB" w:rsidRDefault="00195713" w:rsidP="00195713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</w:p>
    <w:p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NormalnyWeb"/>
        <w:spacing w:line="360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195713" w:rsidRPr="00FD5ACB" w:rsidRDefault="00195713" w:rsidP="00195713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              </w:t>
      </w:r>
      <w:r w:rsidRPr="00FD5ACB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195713" w:rsidRPr="00FD5ACB" w:rsidRDefault="00195713" w:rsidP="00195713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FD5ACB">
        <w:rPr>
          <w:rFonts w:asciiTheme="minorHAnsi" w:hAnsiTheme="minorHAnsi" w:cs="Helvetica"/>
          <w:color w:val="000000" w:themeColor="text1"/>
        </w:rPr>
        <w:t>przedstawiciela Oferenta</w:t>
      </w:r>
    </w:p>
    <w:p w:rsidR="00195713" w:rsidRPr="00FD5ACB" w:rsidRDefault="00195713" w:rsidP="00195713">
      <w:pPr>
        <w:pStyle w:val="NormalnyWeb"/>
        <w:spacing w:line="360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</w:t>
      </w:r>
    </w:p>
    <w:p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NormalnyWeb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>______________________________</w:t>
      </w:r>
    </w:p>
    <w:p w:rsidR="00195713" w:rsidRPr="00FD5ACB" w:rsidRDefault="00195713" w:rsidP="00195713">
      <w:pPr>
        <w:pStyle w:val="NormalnyWeb"/>
        <w:spacing w:line="276" w:lineRule="auto"/>
        <w:ind w:left="142" w:hanging="142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pStyle w:val="Tekstprzypisudolnego"/>
        <w:spacing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1) </w:t>
      </w: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95713" w:rsidRPr="00FD5ACB" w:rsidRDefault="00195713" w:rsidP="00195713">
      <w:pPr>
        <w:pStyle w:val="Tekstprzypisudolnego"/>
        <w:rPr>
          <w:rFonts w:asciiTheme="minorHAnsi" w:hAnsiTheme="minorHAnsi"/>
          <w:color w:val="000000" w:themeColor="text1"/>
          <w:sz w:val="22"/>
          <w:szCs w:val="22"/>
        </w:rPr>
      </w:pPr>
    </w:p>
    <w:p w:rsidR="00195713" w:rsidRPr="00FD5ACB" w:rsidRDefault="00195713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95713" w:rsidRPr="00FD5ACB" w:rsidRDefault="0019571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047558" w:rsidRPr="00FD5ACB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195713"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cznik nr 5</w:t>
      </w:r>
      <w:r w:rsidR="008F5F73"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p w:rsidR="00047558" w:rsidRPr="00FD5ACB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5C6792" w:rsidRPr="00FD5ACB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FD5ACB" w:rsidRDefault="003F27B1" w:rsidP="005C67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D5ACB">
        <w:rPr>
          <w:rFonts w:asciiTheme="minorHAnsi" w:hAnsiTheme="minorHAnsi" w:cs="Arial"/>
          <w:b/>
          <w:sz w:val="22"/>
          <w:szCs w:val="22"/>
        </w:rPr>
        <w:t>S</w:t>
      </w:r>
      <w:r w:rsidR="005C6792" w:rsidRPr="00FD5ACB">
        <w:rPr>
          <w:rFonts w:asciiTheme="minorHAnsi" w:hAnsiTheme="minorHAnsi" w:cs="Arial"/>
          <w:b/>
          <w:sz w:val="22"/>
          <w:szCs w:val="22"/>
        </w:rPr>
        <w:t xml:space="preserve">IWZ </w:t>
      </w:r>
    </w:p>
    <w:p w:rsidR="005C6792" w:rsidRPr="00FD5ACB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FD5ACB" w:rsidRDefault="00AA59B0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ACB">
        <w:rPr>
          <w:rFonts w:asciiTheme="minorHAnsi" w:hAnsiTheme="minorHAnsi" w:cs="Arial"/>
          <w:b/>
          <w:sz w:val="22"/>
          <w:szCs w:val="22"/>
        </w:rPr>
        <w:t>na</w:t>
      </w:r>
    </w:p>
    <w:p w:rsidR="005C6792" w:rsidRPr="00FD5ACB" w:rsidRDefault="005C6792" w:rsidP="00610A6A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E1250D" w:rsidRPr="00FD5ACB" w:rsidRDefault="00E1250D" w:rsidP="00E1250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D5ACB">
        <w:rPr>
          <w:rFonts w:asciiTheme="minorHAnsi" w:hAnsiTheme="minorHAnsi" w:cs="Arial"/>
          <w:b/>
          <w:sz w:val="22"/>
          <w:szCs w:val="22"/>
        </w:rPr>
        <w:t>Przegląd Zasilacza hydraulicznego UHWS 450/71 – Próbopobiernia Wikpol</w:t>
      </w:r>
    </w:p>
    <w:p w:rsidR="005C6792" w:rsidRPr="00FD5ACB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FD5ACB" w:rsidRDefault="00E1250D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FD5ACB">
        <w:rPr>
          <w:rFonts w:asciiTheme="minorHAnsi" w:hAnsiTheme="minorHAnsi" w:cstheme="minorHAnsi"/>
          <w:u w:val="single"/>
        </w:rPr>
        <w:t xml:space="preserve">PRZEDMIOT ZAMÓWIENIA </w:t>
      </w:r>
    </w:p>
    <w:p w:rsidR="00E1250D" w:rsidRPr="00FD5ACB" w:rsidRDefault="00E1250D" w:rsidP="00E1250D">
      <w:pPr>
        <w:pStyle w:val="Akapitzlist"/>
        <w:ind w:left="502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Przegląd</w:t>
      </w:r>
      <w:r w:rsidR="007B3C70" w:rsidRPr="00FD5ACB">
        <w:rPr>
          <w:rFonts w:asciiTheme="minorHAnsi" w:hAnsiTheme="minorHAnsi" w:cs="Arial"/>
        </w:rPr>
        <w:t>y</w:t>
      </w:r>
      <w:r w:rsidRPr="00FD5ACB">
        <w:rPr>
          <w:rFonts w:asciiTheme="minorHAnsi" w:hAnsiTheme="minorHAnsi" w:cs="Arial"/>
        </w:rPr>
        <w:t xml:space="preserve"> </w:t>
      </w:r>
      <w:r w:rsidR="006D7C49" w:rsidRPr="00FD5ACB">
        <w:rPr>
          <w:rFonts w:asciiTheme="minorHAnsi" w:hAnsiTheme="minorHAnsi" w:cs="Arial"/>
        </w:rPr>
        <w:t>Agregatu</w:t>
      </w:r>
      <w:r w:rsidRPr="00FD5ACB">
        <w:rPr>
          <w:rFonts w:asciiTheme="minorHAnsi" w:hAnsiTheme="minorHAnsi" w:cs="Arial"/>
        </w:rPr>
        <w:t xml:space="preserve"> hydraulicznego UHWS 450/71 – Próbopobiernia Wikpol</w:t>
      </w:r>
      <w:r w:rsidR="00911AC6" w:rsidRPr="00FD5ACB">
        <w:rPr>
          <w:rFonts w:asciiTheme="minorHAnsi" w:hAnsiTheme="minorHAnsi" w:cs="Arial"/>
        </w:rPr>
        <w:t xml:space="preserve">  w latach  2019 -2020</w:t>
      </w:r>
    </w:p>
    <w:p w:rsidR="00D755AA" w:rsidRPr="00FD5ACB" w:rsidRDefault="00D755AA" w:rsidP="007A79D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="Arial"/>
          <w:bCs/>
        </w:rPr>
      </w:pPr>
      <w:r w:rsidRPr="00FD5ACB">
        <w:rPr>
          <w:rFonts w:asciiTheme="minorHAnsi" w:hAnsiTheme="minorHAnsi" w:cs="Arial"/>
          <w:b/>
          <w:bCs/>
        </w:rPr>
        <w:t xml:space="preserve">Szczegółowy zakres </w:t>
      </w:r>
      <w:r w:rsidR="00610A6A" w:rsidRPr="00FD5ACB">
        <w:rPr>
          <w:rFonts w:asciiTheme="minorHAnsi" w:hAnsiTheme="minorHAnsi" w:cs="Arial"/>
          <w:b/>
          <w:bCs/>
        </w:rPr>
        <w:t>u</w:t>
      </w:r>
      <w:r w:rsidR="00501087" w:rsidRPr="00FD5ACB">
        <w:rPr>
          <w:rFonts w:asciiTheme="minorHAnsi" w:hAnsiTheme="minorHAnsi" w:cs="Arial"/>
          <w:b/>
          <w:bCs/>
        </w:rPr>
        <w:t xml:space="preserve">sług </w:t>
      </w:r>
      <w:r w:rsidRPr="00FD5ACB">
        <w:rPr>
          <w:rFonts w:asciiTheme="minorHAnsi" w:hAnsiTheme="minorHAnsi" w:cs="Arial"/>
          <w:b/>
          <w:bCs/>
        </w:rPr>
        <w:t>obejmuje:</w:t>
      </w:r>
    </w:p>
    <w:p w:rsidR="00EF1115" w:rsidRPr="00FD5ACB" w:rsidRDefault="006526C0" w:rsidP="007A79DF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 w:cs="Arial"/>
          <w:b/>
        </w:rPr>
      </w:pPr>
      <w:r w:rsidRPr="00FD5ACB">
        <w:rPr>
          <w:rFonts w:asciiTheme="minorHAnsi" w:hAnsiTheme="minorHAnsi" w:cs="Arial"/>
          <w:b/>
        </w:rPr>
        <w:t>Wykonanie przeglądu wg</w:t>
      </w:r>
      <w:r w:rsidR="007B3C70" w:rsidRPr="00FD5ACB">
        <w:rPr>
          <w:rFonts w:asciiTheme="minorHAnsi" w:hAnsiTheme="minorHAnsi" w:cs="Arial"/>
          <w:b/>
        </w:rPr>
        <w:t xml:space="preserve"> </w:t>
      </w:r>
      <w:r w:rsidR="00EF1115" w:rsidRPr="00FD5ACB">
        <w:rPr>
          <w:rFonts w:asciiTheme="minorHAnsi" w:hAnsiTheme="minorHAnsi" w:cs="Arial"/>
          <w:b/>
        </w:rPr>
        <w:t>Zakres</w:t>
      </w:r>
      <w:r w:rsidR="007B3C70" w:rsidRPr="00FD5ACB">
        <w:rPr>
          <w:rFonts w:asciiTheme="minorHAnsi" w:hAnsiTheme="minorHAnsi" w:cs="Arial"/>
          <w:b/>
        </w:rPr>
        <w:t xml:space="preserve">u </w:t>
      </w:r>
      <w:r w:rsidR="00E05A70">
        <w:rPr>
          <w:rFonts w:asciiTheme="minorHAnsi" w:hAnsiTheme="minorHAnsi" w:cs="Arial"/>
          <w:b/>
        </w:rPr>
        <w:t xml:space="preserve"> A</w:t>
      </w:r>
      <w:r w:rsidR="00EF1115" w:rsidRPr="00FD5ACB">
        <w:rPr>
          <w:rFonts w:asciiTheme="minorHAnsi" w:hAnsiTheme="minorHAnsi" w:cs="Arial"/>
          <w:b/>
        </w:rPr>
        <w:t xml:space="preserve"> </w:t>
      </w:r>
      <w:r w:rsidRPr="00FD5ACB">
        <w:rPr>
          <w:rFonts w:asciiTheme="minorHAnsi" w:hAnsiTheme="minorHAnsi" w:cs="Arial"/>
          <w:b/>
        </w:rPr>
        <w:t>(2019 r.)</w:t>
      </w:r>
      <w:r w:rsidR="003D5A92" w:rsidRPr="00FD5ACB">
        <w:rPr>
          <w:rFonts w:asciiTheme="minorHAnsi" w:hAnsiTheme="minorHAnsi" w:cs="Arial"/>
          <w:b/>
        </w:rPr>
        <w:t xml:space="preserve"> - wymagany</w:t>
      </w:r>
    </w:p>
    <w:p w:rsidR="009E1C4A" w:rsidRPr="00FD5ACB" w:rsidRDefault="009E1C4A" w:rsidP="003D5A92">
      <w:pPr>
        <w:pStyle w:val="Akapitzlist"/>
        <w:numPr>
          <w:ilvl w:val="0"/>
          <w:numId w:val="35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Wypompowanie oleju z agregatu hydraulicznego UHWS-450/71-45-45-R9-3675.</w:t>
      </w:r>
    </w:p>
    <w:p w:rsidR="009E1C4A" w:rsidRPr="00FD5ACB" w:rsidRDefault="009E1C4A" w:rsidP="003D5A92">
      <w:pPr>
        <w:pStyle w:val="Akapitzlist"/>
        <w:numPr>
          <w:ilvl w:val="0"/>
          <w:numId w:val="35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Płukanie całego układu hydraulicznego, czyszczenie wnętrza zbiornika oleju, czyszczenie elementów zewnętrznych agregatu hydraulicznego.</w:t>
      </w:r>
    </w:p>
    <w:p w:rsidR="009E1C4A" w:rsidRPr="00FD5ACB" w:rsidRDefault="009E1C4A" w:rsidP="003D5A92">
      <w:pPr>
        <w:pStyle w:val="Akapitzlist"/>
        <w:numPr>
          <w:ilvl w:val="0"/>
          <w:numId w:val="35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Dostawa oleju  klasy 7 wg NAS w ilości 400 l.</w:t>
      </w:r>
    </w:p>
    <w:p w:rsidR="009E1C4A" w:rsidRPr="00FD5ACB" w:rsidRDefault="009E1C4A" w:rsidP="003D5A92">
      <w:pPr>
        <w:pStyle w:val="Akapitzlist"/>
        <w:numPr>
          <w:ilvl w:val="0"/>
          <w:numId w:val="35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Wymiana oleju hydraulicznego w agregacie hydraulicznym UHWS-450/71-45-45-R9-3675.</w:t>
      </w:r>
    </w:p>
    <w:p w:rsidR="009E1C4A" w:rsidRPr="00FD5ACB" w:rsidRDefault="009E1C4A" w:rsidP="003D5A92">
      <w:pPr>
        <w:pStyle w:val="Akapitzlist"/>
        <w:numPr>
          <w:ilvl w:val="0"/>
          <w:numId w:val="35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Wymiana kompletu wkładów filtracyjnych.</w:t>
      </w:r>
    </w:p>
    <w:p w:rsidR="009E1C4A" w:rsidRPr="00FD5ACB" w:rsidRDefault="009E1C4A" w:rsidP="003D5A92">
      <w:pPr>
        <w:pStyle w:val="Akapitzlist"/>
        <w:numPr>
          <w:ilvl w:val="0"/>
          <w:numId w:val="35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Sprawdzenie i regulacja nastawy ciśnień na układach hydraulicznych oraz poprawności pracy pompy.</w:t>
      </w:r>
    </w:p>
    <w:p w:rsidR="00D576E6" w:rsidRPr="00FD5ACB" w:rsidRDefault="009E1C4A" w:rsidP="003D5A92">
      <w:pPr>
        <w:pStyle w:val="Akapitzlist"/>
        <w:numPr>
          <w:ilvl w:val="0"/>
          <w:numId w:val="35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Sporządzenie Raportu z przeglądu określającego stan techniczny części składowych agregatu odpowiedzialnych za jego prawidłową pracę, propozycje ewentualnych modyfikacji, wskazanie elementów do wymiany, wskazanie wymaganych części zamiennych dla zapewnienia ciągłości eksploatacji agregatu itp..</w:t>
      </w:r>
    </w:p>
    <w:p w:rsidR="009E1C4A" w:rsidRPr="00FD5ACB" w:rsidRDefault="00D576E6" w:rsidP="003D5A92">
      <w:pPr>
        <w:pStyle w:val="Akapitzlist"/>
        <w:numPr>
          <w:ilvl w:val="0"/>
          <w:numId w:val="35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Utylizacja wszystkich odpadów powstałych przy realizacji prac.</w:t>
      </w:r>
    </w:p>
    <w:p w:rsidR="00EF1115" w:rsidRPr="00FD5ACB" w:rsidRDefault="007B3C70" w:rsidP="003D5A92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FD5ACB">
        <w:rPr>
          <w:rFonts w:asciiTheme="minorHAnsi" w:hAnsiTheme="minorHAnsi"/>
        </w:rPr>
        <w:t xml:space="preserve">Termin realizacji powyższego przeglądu w okresie pomiędzy </w:t>
      </w:r>
      <w:r w:rsidRPr="00FD5ACB">
        <w:rPr>
          <w:rFonts w:asciiTheme="minorHAnsi" w:hAnsiTheme="minorHAnsi"/>
          <w:b/>
        </w:rPr>
        <w:t>1 marca, a 30 czerwca 2019 r</w:t>
      </w:r>
      <w:r w:rsidRPr="00FD5ACB">
        <w:rPr>
          <w:rFonts w:asciiTheme="minorHAnsi" w:hAnsiTheme="minorHAnsi"/>
        </w:rPr>
        <w:t xml:space="preserve">. </w:t>
      </w:r>
    </w:p>
    <w:p w:rsidR="007B3C70" w:rsidRPr="00FD5ACB" w:rsidRDefault="007B3C70" w:rsidP="007A79DF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 w:cs="Arial"/>
          <w:b/>
        </w:rPr>
      </w:pPr>
      <w:r w:rsidRPr="00FD5ACB">
        <w:rPr>
          <w:rFonts w:asciiTheme="minorHAnsi" w:hAnsiTheme="minorHAnsi" w:cs="Arial"/>
          <w:b/>
        </w:rPr>
        <w:t xml:space="preserve">Wykonanie przeglądu </w:t>
      </w:r>
      <w:r w:rsidR="006526C0" w:rsidRPr="00FD5ACB">
        <w:rPr>
          <w:rFonts w:asciiTheme="minorHAnsi" w:hAnsiTheme="minorHAnsi" w:cs="Arial"/>
          <w:b/>
        </w:rPr>
        <w:t>wg</w:t>
      </w:r>
      <w:r w:rsidRPr="00FD5ACB">
        <w:rPr>
          <w:rFonts w:asciiTheme="minorHAnsi" w:hAnsiTheme="minorHAnsi" w:cs="Arial"/>
          <w:b/>
        </w:rPr>
        <w:t xml:space="preserve"> Zakresu </w:t>
      </w:r>
      <w:r w:rsidR="00E05A70">
        <w:rPr>
          <w:rFonts w:asciiTheme="minorHAnsi" w:hAnsiTheme="minorHAnsi" w:cs="Arial"/>
          <w:b/>
        </w:rPr>
        <w:t>B</w:t>
      </w:r>
      <w:r w:rsidR="006526C0" w:rsidRPr="00FD5ACB">
        <w:rPr>
          <w:rFonts w:asciiTheme="minorHAnsi" w:hAnsiTheme="minorHAnsi" w:cs="Arial"/>
          <w:b/>
        </w:rPr>
        <w:t xml:space="preserve"> (2019 r.)</w:t>
      </w:r>
      <w:r w:rsidR="003D5A92" w:rsidRPr="00FD5ACB">
        <w:rPr>
          <w:rFonts w:asciiTheme="minorHAnsi" w:hAnsiTheme="minorHAnsi" w:cs="Arial"/>
          <w:b/>
        </w:rPr>
        <w:t xml:space="preserve"> –</w:t>
      </w:r>
      <w:r w:rsidR="00911AC6" w:rsidRPr="00FD5ACB">
        <w:rPr>
          <w:rFonts w:asciiTheme="minorHAnsi" w:hAnsiTheme="minorHAnsi" w:cs="Arial"/>
          <w:b/>
        </w:rPr>
        <w:t xml:space="preserve"> opcjonalny na zgłoszenie</w:t>
      </w:r>
    </w:p>
    <w:p w:rsidR="009E1C4A" w:rsidRPr="00FD5ACB" w:rsidRDefault="009E1C4A" w:rsidP="003D5A92">
      <w:pPr>
        <w:pStyle w:val="Akapitzlist"/>
        <w:numPr>
          <w:ilvl w:val="0"/>
          <w:numId w:val="36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Czyszczenie elementów zewnętrznych agregatu hydraulicznego.</w:t>
      </w:r>
    </w:p>
    <w:p w:rsidR="009E1C4A" w:rsidRPr="00FD5ACB" w:rsidRDefault="009E1C4A" w:rsidP="003D5A92">
      <w:pPr>
        <w:pStyle w:val="Akapitzlist"/>
        <w:numPr>
          <w:ilvl w:val="0"/>
          <w:numId w:val="36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Wymiana filtrów oraz sprawdzenie stanu technicznego oraz poprawności pracy pompy.</w:t>
      </w:r>
    </w:p>
    <w:p w:rsidR="009E1C4A" w:rsidRPr="00FD5ACB" w:rsidRDefault="009E1C4A" w:rsidP="003D5A92">
      <w:pPr>
        <w:pStyle w:val="Akapitzlist"/>
        <w:numPr>
          <w:ilvl w:val="0"/>
          <w:numId w:val="36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Sprawdzenie i regulacja nastaw ciśnień na poszczególnych układach hydraulicznych.</w:t>
      </w:r>
    </w:p>
    <w:p w:rsidR="00D576E6" w:rsidRPr="00FD5ACB" w:rsidRDefault="009E1C4A" w:rsidP="003D5A92">
      <w:pPr>
        <w:pStyle w:val="Akapitzlist"/>
        <w:numPr>
          <w:ilvl w:val="0"/>
          <w:numId w:val="36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Sporządzenie Raportu z przeglądu określającego stan techniczny części składowych agregatu odpowiedzialnych za jego prawidłową pracę, propozycje ewentualnych modyfikacji, wskazanie elementów do wymiany, wskazanie wymaganych części zamiennych dla zapewnienia ciągłości eksploatacji agregatu itp.</w:t>
      </w:r>
    </w:p>
    <w:p w:rsidR="009E1C4A" w:rsidRPr="00FD5ACB" w:rsidRDefault="00D576E6" w:rsidP="003D5A92">
      <w:pPr>
        <w:pStyle w:val="Akapitzlist"/>
        <w:numPr>
          <w:ilvl w:val="0"/>
          <w:numId w:val="36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Utylizacja wszystkich odpadów powstałych przy realizacji prac.</w:t>
      </w:r>
    </w:p>
    <w:p w:rsidR="006526C0" w:rsidRPr="00FD5ACB" w:rsidRDefault="007B3C70" w:rsidP="003D5A92">
      <w:pPr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sz w:val="22"/>
          <w:szCs w:val="22"/>
        </w:rPr>
        <w:t>Przegląd wg powyższego zakresu</w:t>
      </w:r>
      <w:r w:rsidR="006526C0" w:rsidRPr="00FD5ACB">
        <w:rPr>
          <w:rFonts w:asciiTheme="minorHAnsi" w:hAnsiTheme="minorHAnsi" w:cs="Arial"/>
          <w:sz w:val="22"/>
          <w:szCs w:val="22"/>
        </w:rPr>
        <w:t xml:space="preserve"> nie jest obligatoryjny</w:t>
      </w:r>
      <w:r w:rsidRPr="00FD5ACB">
        <w:rPr>
          <w:rFonts w:asciiTheme="minorHAnsi" w:hAnsiTheme="minorHAnsi" w:cs="Arial"/>
          <w:sz w:val="22"/>
          <w:szCs w:val="22"/>
        </w:rPr>
        <w:t xml:space="preserve">, </w:t>
      </w:r>
      <w:r w:rsidR="009E1C4A" w:rsidRPr="00FD5ACB">
        <w:rPr>
          <w:rFonts w:asciiTheme="minorHAnsi" w:hAnsiTheme="minorHAnsi" w:cs="Arial"/>
          <w:sz w:val="22"/>
          <w:szCs w:val="22"/>
        </w:rPr>
        <w:t xml:space="preserve">i będzie ewentualnie realizowany na wezwanie </w:t>
      </w:r>
      <w:r w:rsidRPr="00FD5ACB">
        <w:rPr>
          <w:rFonts w:asciiTheme="minorHAnsi" w:hAnsiTheme="minorHAnsi" w:cs="Arial"/>
          <w:sz w:val="22"/>
          <w:szCs w:val="22"/>
        </w:rPr>
        <w:t xml:space="preserve">Zamawiającego. </w:t>
      </w:r>
    </w:p>
    <w:p w:rsidR="007B3C70" w:rsidRPr="00FD5ACB" w:rsidRDefault="003D5A92" w:rsidP="007A79DF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  <w:b/>
        </w:rPr>
        <w:t>Przyjazd konsultacyjny w przypadku awarii urządzenia w roku 2019</w:t>
      </w:r>
      <w:r w:rsidR="00911AC6" w:rsidRPr="00FD5ACB">
        <w:rPr>
          <w:rFonts w:asciiTheme="minorHAnsi" w:hAnsiTheme="minorHAnsi" w:cs="Arial"/>
          <w:b/>
        </w:rPr>
        <w:t xml:space="preserve"> </w:t>
      </w:r>
      <w:r w:rsidRPr="00FD5ACB">
        <w:rPr>
          <w:rFonts w:asciiTheme="minorHAnsi" w:hAnsiTheme="minorHAnsi" w:cs="Arial"/>
          <w:b/>
        </w:rPr>
        <w:t>.</w:t>
      </w:r>
      <w:r w:rsidRPr="00FD5ACB">
        <w:rPr>
          <w:rFonts w:asciiTheme="minorHAnsi" w:hAnsiTheme="minorHAnsi" w:cs="Arial"/>
        </w:rPr>
        <w:t xml:space="preserve"> Przyjazd 2 osób na maksymalnie 10 godzin. Przyjazd nie jest obligatoryjny i będzie ewentualnie realizowany na wezwanie Zamawiającego.</w:t>
      </w:r>
    </w:p>
    <w:p w:rsidR="003D5A92" w:rsidRPr="00FD5ACB" w:rsidRDefault="003D5A92" w:rsidP="007A79DF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 w:cs="Arial"/>
          <w:b/>
        </w:rPr>
      </w:pPr>
      <w:r w:rsidRPr="00FD5ACB">
        <w:rPr>
          <w:rFonts w:asciiTheme="minorHAnsi" w:hAnsiTheme="minorHAnsi" w:cs="Arial"/>
          <w:b/>
        </w:rPr>
        <w:t xml:space="preserve">Wykonanie przeglądu wg Zakresu </w:t>
      </w:r>
      <w:r w:rsidR="00A70CD6">
        <w:rPr>
          <w:rFonts w:asciiTheme="minorHAnsi" w:hAnsiTheme="minorHAnsi" w:cs="Arial"/>
          <w:b/>
        </w:rPr>
        <w:t>B</w:t>
      </w:r>
      <w:r w:rsidRPr="00FD5ACB">
        <w:rPr>
          <w:rFonts w:asciiTheme="minorHAnsi" w:hAnsiTheme="minorHAnsi" w:cs="Arial"/>
          <w:b/>
        </w:rPr>
        <w:t xml:space="preserve"> (2020 r.) – wymagany</w:t>
      </w:r>
    </w:p>
    <w:p w:rsidR="003D5A92" w:rsidRPr="00FD5ACB" w:rsidRDefault="003D5A92" w:rsidP="003D5A92">
      <w:pPr>
        <w:pStyle w:val="Akapitzlist"/>
        <w:numPr>
          <w:ilvl w:val="0"/>
          <w:numId w:val="36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Czyszczenie elementów zewnętrznych agregatu hydraulicznego.</w:t>
      </w:r>
    </w:p>
    <w:p w:rsidR="003D5A92" w:rsidRPr="00FD5ACB" w:rsidRDefault="003D5A92" w:rsidP="003D5A92">
      <w:pPr>
        <w:pStyle w:val="Akapitzlist"/>
        <w:numPr>
          <w:ilvl w:val="0"/>
          <w:numId w:val="36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Wymiana filtrów oraz sprawdzenie stanu technicznego oraz poprawności pracy pompy.</w:t>
      </w:r>
    </w:p>
    <w:p w:rsidR="003D5A92" w:rsidRPr="00FD5ACB" w:rsidRDefault="003D5A92" w:rsidP="003D5A92">
      <w:pPr>
        <w:pStyle w:val="Akapitzlist"/>
        <w:numPr>
          <w:ilvl w:val="0"/>
          <w:numId w:val="36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Sprawdzenie i regulacja nastaw ciśnień na poszczególnych układach hydraulicznych.</w:t>
      </w:r>
    </w:p>
    <w:p w:rsidR="003D5A92" w:rsidRPr="00FD5ACB" w:rsidRDefault="003D5A92" w:rsidP="003D5A92">
      <w:pPr>
        <w:pStyle w:val="Akapitzlist"/>
        <w:numPr>
          <w:ilvl w:val="0"/>
          <w:numId w:val="36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Sporządzenie Raportu z przeglądu określającego stan techniczny części składowych agregatu odpowiedzialnych za jego prawidłową pracę, propozycje ewentualnych modyfikacji, wskazanie elementów do wymiany, wskazanie wymaganych części zamiennych dla zapewnienia ciągłości eksploatacji agregatu itp.</w:t>
      </w:r>
    </w:p>
    <w:p w:rsidR="003D5A92" w:rsidRPr="00FD5ACB" w:rsidRDefault="003D5A92" w:rsidP="003D5A92">
      <w:pPr>
        <w:pStyle w:val="Akapitzlist"/>
        <w:numPr>
          <w:ilvl w:val="0"/>
          <w:numId w:val="36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Utylizacja wszystkich odpadów powstałych przy realizacji prac.</w:t>
      </w:r>
    </w:p>
    <w:p w:rsidR="003D5A92" w:rsidRPr="00FD5ACB" w:rsidRDefault="003D5A92" w:rsidP="003D5A92">
      <w:pPr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sz w:val="22"/>
          <w:szCs w:val="22"/>
        </w:rPr>
        <w:t xml:space="preserve">Przegląd wg powyższego zakresu nie jest obligatoryjny i będzie ewentualnie realizowany na wezwanie Zamawiającego. </w:t>
      </w:r>
    </w:p>
    <w:p w:rsidR="007A79DF" w:rsidRPr="00FD5ACB" w:rsidRDefault="003D5A92" w:rsidP="007A79DF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 w:cs="Arial"/>
          <w:b/>
        </w:rPr>
      </w:pPr>
      <w:r w:rsidRPr="00FD5ACB">
        <w:rPr>
          <w:rFonts w:asciiTheme="minorHAnsi" w:hAnsiTheme="minorHAnsi" w:cs="Arial"/>
          <w:b/>
        </w:rPr>
        <w:t xml:space="preserve">Wykonanie przeglądu wg Zakresu </w:t>
      </w:r>
      <w:r w:rsidR="00A70CD6">
        <w:rPr>
          <w:rFonts w:asciiTheme="minorHAnsi" w:hAnsiTheme="minorHAnsi" w:cs="Arial"/>
          <w:b/>
        </w:rPr>
        <w:t>B</w:t>
      </w:r>
      <w:r w:rsidRPr="00FD5ACB">
        <w:rPr>
          <w:rFonts w:asciiTheme="minorHAnsi" w:hAnsiTheme="minorHAnsi" w:cs="Arial"/>
          <w:b/>
        </w:rPr>
        <w:t xml:space="preserve"> (2020 r.) – </w:t>
      </w:r>
      <w:r w:rsidR="007A79DF" w:rsidRPr="00FD5ACB">
        <w:rPr>
          <w:rFonts w:asciiTheme="minorHAnsi" w:hAnsiTheme="minorHAnsi" w:cs="Arial"/>
          <w:b/>
        </w:rPr>
        <w:t>opcjonalny na zgłoszenie</w:t>
      </w:r>
    </w:p>
    <w:p w:rsidR="003D5A92" w:rsidRPr="00FD5ACB" w:rsidRDefault="003D5A92" w:rsidP="007A6DAA">
      <w:pPr>
        <w:pStyle w:val="Akapitzlist"/>
        <w:numPr>
          <w:ilvl w:val="0"/>
          <w:numId w:val="36"/>
        </w:numPr>
        <w:suppressAutoHyphens/>
        <w:spacing w:before="120" w:after="0" w:line="240" w:lineRule="auto"/>
        <w:ind w:left="0"/>
        <w:jc w:val="both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Czyszczenie elementów zewnętrznych agregatu hydraulicznego.</w:t>
      </w:r>
    </w:p>
    <w:p w:rsidR="003D5A92" w:rsidRPr="00FD5ACB" w:rsidRDefault="003D5A92" w:rsidP="003D5A92">
      <w:pPr>
        <w:pStyle w:val="Akapitzlist"/>
        <w:numPr>
          <w:ilvl w:val="0"/>
          <w:numId w:val="36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Wymiana filtrów oraz sprawdzenie stanu technicznego oraz poprawności pracy pompy.</w:t>
      </w:r>
    </w:p>
    <w:p w:rsidR="003D5A92" w:rsidRPr="00FD5ACB" w:rsidRDefault="003D5A92" w:rsidP="003D5A92">
      <w:pPr>
        <w:pStyle w:val="Akapitzlist"/>
        <w:numPr>
          <w:ilvl w:val="0"/>
          <w:numId w:val="36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Sprawdzenie i regulacja nastaw ciśnień na poszczególnych układach hydraulicznych.</w:t>
      </w:r>
    </w:p>
    <w:p w:rsidR="003D5A92" w:rsidRPr="00FD5ACB" w:rsidRDefault="003D5A92" w:rsidP="003D5A92">
      <w:pPr>
        <w:pStyle w:val="Akapitzlist"/>
        <w:numPr>
          <w:ilvl w:val="0"/>
          <w:numId w:val="36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lastRenderedPageBreak/>
        <w:t>Sporządzenie Raportu z przeglądu określającego stan techniczny części składowych agregatu odpowiedzialnych za jego prawidłową pracę, propozycje ewentualnych modyfikacji, wskazanie elementów do wymiany, wskazanie wymaganych części zamiennych dla zapewnienia ciągłości eksploatacji agregatu itp.</w:t>
      </w:r>
    </w:p>
    <w:p w:rsidR="003D5A92" w:rsidRPr="00FD5ACB" w:rsidRDefault="003D5A92" w:rsidP="003D5A92">
      <w:pPr>
        <w:pStyle w:val="Akapitzlist"/>
        <w:numPr>
          <w:ilvl w:val="0"/>
          <w:numId w:val="36"/>
        </w:numPr>
        <w:spacing w:after="0" w:line="240" w:lineRule="auto"/>
        <w:ind w:left="0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</w:rPr>
        <w:t>Utylizacja wszystkich odpadów powstałych przy realizacji prac.</w:t>
      </w:r>
    </w:p>
    <w:p w:rsidR="003D5A92" w:rsidRPr="00FD5ACB" w:rsidRDefault="003D5A92" w:rsidP="003D5A92">
      <w:pPr>
        <w:rPr>
          <w:rFonts w:asciiTheme="minorHAnsi" w:hAnsiTheme="minorHAnsi" w:cs="Arial"/>
          <w:sz w:val="22"/>
          <w:szCs w:val="22"/>
        </w:rPr>
      </w:pPr>
      <w:r w:rsidRPr="00FD5ACB">
        <w:rPr>
          <w:rFonts w:asciiTheme="minorHAnsi" w:hAnsiTheme="minorHAnsi" w:cs="Arial"/>
          <w:sz w:val="22"/>
          <w:szCs w:val="22"/>
        </w:rPr>
        <w:t xml:space="preserve">Przegląd wg powyższego zakresu nie jest obligatoryjny, i będzie ewentualnie realizowany na wezwanie Zamawiającego. </w:t>
      </w:r>
    </w:p>
    <w:p w:rsidR="003D5A92" w:rsidRPr="00FD5ACB" w:rsidRDefault="003D5A92" w:rsidP="007A79DF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 w:cs="Arial"/>
        </w:rPr>
      </w:pPr>
      <w:r w:rsidRPr="00FD5ACB">
        <w:rPr>
          <w:rFonts w:asciiTheme="minorHAnsi" w:hAnsiTheme="minorHAnsi" w:cs="Arial"/>
          <w:b/>
        </w:rPr>
        <w:t>Przyjazd konsultacyjny w przypadku awarii urządzenia w roku 20</w:t>
      </w:r>
      <w:r w:rsidR="007A79DF" w:rsidRPr="00FD5ACB">
        <w:rPr>
          <w:rFonts w:asciiTheme="minorHAnsi" w:hAnsiTheme="minorHAnsi" w:cs="Arial"/>
          <w:b/>
        </w:rPr>
        <w:t>20</w:t>
      </w:r>
      <w:r w:rsidRPr="00FD5ACB">
        <w:rPr>
          <w:rFonts w:asciiTheme="minorHAnsi" w:hAnsiTheme="minorHAnsi" w:cs="Arial"/>
          <w:b/>
        </w:rPr>
        <w:t>.</w:t>
      </w:r>
      <w:r w:rsidRPr="00FD5ACB">
        <w:rPr>
          <w:rFonts w:asciiTheme="minorHAnsi" w:hAnsiTheme="minorHAnsi" w:cs="Arial"/>
        </w:rPr>
        <w:t xml:space="preserve"> Przyjazd 2 osób na maksymalnie 10 godzin. Przyjazd nie jest obligatoryjny i będzie ewentualnie realizowany na wezwanie Zamawiającego.</w:t>
      </w:r>
    </w:p>
    <w:p w:rsidR="003D5A92" w:rsidRPr="00FD5ACB" w:rsidRDefault="003D5A92" w:rsidP="007B3C7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CA7907" w:rsidRPr="00FD5ACB" w:rsidRDefault="00CA7907" w:rsidP="009534E8">
      <w:pPr>
        <w:pStyle w:val="Akapitzlist"/>
        <w:numPr>
          <w:ilvl w:val="0"/>
          <w:numId w:val="4"/>
        </w:numPr>
        <w:suppressAutoHyphens/>
        <w:spacing w:before="120" w:after="0"/>
        <w:ind w:left="284"/>
        <w:jc w:val="both"/>
        <w:rPr>
          <w:rFonts w:asciiTheme="minorHAnsi" w:hAnsiTheme="minorHAnsi" w:cs="Arial"/>
          <w:b/>
          <w:bCs/>
        </w:rPr>
      </w:pPr>
      <w:r w:rsidRPr="00FD5ACB">
        <w:rPr>
          <w:rFonts w:asciiTheme="minorHAnsi" w:hAnsiTheme="minorHAnsi" w:cs="Arial"/>
          <w:b/>
          <w:bCs/>
        </w:rPr>
        <w:t>Charakterystyka urządzeń</w:t>
      </w:r>
    </w:p>
    <w:p w:rsidR="00F44664" w:rsidRPr="00FD5ACB" w:rsidRDefault="00EF1115" w:rsidP="009534E8">
      <w:pPr>
        <w:suppressAutoHyphens/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sz w:val="22"/>
          <w:szCs w:val="22"/>
        </w:rPr>
        <w:t xml:space="preserve">DTR Zasilacza hydraulicznego </w:t>
      </w: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 xml:space="preserve">stanowi </w:t>
      </w: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</w:t>
      </w:r>
      <w:r w:rsidR="00EA19FB"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nr 7</w:t>
      </w: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</w:t>
      </w:r>
      <w:r w:rsidR="007A79DF"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ogłoszenia</w:t>
      </w: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.</w:t>
      </w:r>
    </w:p>
    <w:p w:rsidR="00AD3EE9" w:rsidRPr="00FD5ACB" w:rsidRDefault="00AD3EE9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="Arial"/>
          <w:b/>
          <w:bCs/>
        </w:rPr>
      </w:pPr>
      <w:r w:rsidRPr="00FD5ACB">
        <w:rPr>
          <w:rFonts w:asciiTheme="minorHAnsi" w:hAnsiTheme="minorHAnsi" w:cs="Arial"/>
          <w:b/>
          <w:bCs/>
        </w:rPr>
        <w:t>Warunki odbioru prac</w:t>
      </w:r>
      <w:r w:rsidR="00EA19FB" w:rsidRPr="00FD5ACB">
        <w:rPr>
          <w:rFonts w:asciiTheme="minorHAnsi" w:hAnsiTheme="minorHAnsi" w:cs="Arial"/>
          <w:b/>
          <w:bCs/>
        </w:rPr>
        <w:t>.</w:t>
      </w:r>
    </w:p>
    <w:p w:rsidR="00F210D3" w:rsidRPr="00FD5ACB" w:rsidRDefault="00AD3EE9" w:rsidP="00E1250D">
      <w:pPr>
        <w:pStyle w:val="Akapitzlist"/>
        <w:suppressAutoHyphens/>
        <w:spacing w:before="120" w:after="0"/>
        <w:ind w:left="567"/>
        <w:jc w:val="both"/>
        <w:rPr>
          <w:rFonts w:asciiTheme="minorHAnsi" w:hAnsiTheme="minorHAnsi" w:cs="Arial"/>
          <w:b/>
          <w:bCs/>
        </w:rPr>
      </w:pPr>
      <w:r w:rsidRPr="00FD5ACB">
        <w:rPr>
          <w:rFonts w:asciiTheme="minorHAnsi" w:hAnsiTheme="minorHAnsi" w:cs="Arial"/>
          <w:b/>
          <w:bCs/>
        </w:rPr>
        <w:t>Warunki</w:t>
      </w:r>
      <w:r w:rsidR="00E1250D" w:rsidRPr="00FD5ACB">
        <w:rPr>
          <w:rFonts w:asciiTheme="minorHAnsi" w:hAnsiTheme="minorHAnsi" w:cs="Arial"/>
          <w:b/>
          <w:bCs/>
        </w:rPr>
        <w:t>em</w:t>
      </w:r>
      <w:r w:rsidRPr="00FD5ACB">
        <w:rPr>
          <w:rFonts w:asciiTheme="minorHAnsi" w:hAnsiTheme="minorHAnsi" w:cs="Arial"/>
          <w:b/>
          <w:bCs/>
        </w:rPr>
        <w:t xml:space="preserve"> odbioru prac </w:t>
      </w:r>
      <w:r w:rsidR="00E1250D" w:rsidRPr="00FD5ACB">
        <w:rPr>
          <w:rFonts w:asciiTheme="minorHAnsi" w:hAnsiTheme="minorHAnsi" w:cs="Arial"/>
          <w:b/>
          <w:bCs/>
        </w:rPr>
        <w:t>jest</w:t>
      </w:r>
      <w:r w:rsidR="00F210D3" w:rsidRPr="00FD5ACB">
        <w:rPr>
          <w:rFonts w:asciiTheme="minorHAnsi" w:hAnsiTheme="minorHAnsi" w:cs="Arial"/>
          <w:b/>
          <w:bCs/>
        </w:rPr>
        <w:t>:</w:t>
      </w:r>
    </w:p>
    <w:p w:rsidR="00F210D3" w:rsidRPr="00FD5ACB" w:rsidRDefault="00F210D3" w:rsidP="00E1250D">
      <w:pPr>
        <w:pStyle w:val="Akapitzlist"/>
        <w:suppressAutoHyphens/>
        <w:spacing w:before="120" w:after="0"/>
        <w:ind w:left="567"/>
        <w:jc w:val="both"/>
        <w:rPr>
          <w:rFonts w:asciiTheme="minorHAnsi" w:hAnsiTheme="minorHAnsi" w:cs="Arial"/>
          <w:bCs/>
        </w:rPr>
      </w:pPr>
      <w:r w:rsidRPr="00FD5ACB">
        <w:rPr>
          <w:rFonts w:asciiTheme="minorHAnsi" w:hAnsiTheme="minorHAnsi" w:cs="Arial"/>
          <w:bCs/>
        </w:rPr>
        <w:t>-</w:t>
      </w:r>
      <w:r w:rsidR="00E1250D" w:rsidRPr="00FD5ACB">
        <w:rPr>
          <w:rFonts w:asciiTheme="minorHAnsi" w:hAnsiTheme="minorHAnsi" w:cs="Arial"/>
          <w:bCs/>
        </w:rPr>
        <w:t xml:space="preserve"> </w:t>
      </w:r>
      <w:r w:rsidRPr="00FD5ACB">
        <w:rPr>
          <w:rFonts w:asciiTheme="minorHAnsi" w:hAnsiTheme="minorHAnsi" w:cs="Arial"/>
          <w:bCs/>
        </w:rPr>
        <w:t xml:space="preserve">przeprowadzenie ruchu próbnego urządzenia po przeglądzie, </w:t>
      </w:r>
    </w:p>
    <w:p w:rsidR="00AD3EE9" w:rsidRPr="00FD5ACB" w:rsidRDefault="00F210D3" w:rsidP="00E1250D">
      <w:pPr>
        <w:pStyle w:val="Akapitzlist"/>
        <w:suppressAutoHyphens/>
        <w:spacing w:before="120" w:after="0"/>
        <w:ind w:left="567"/>
        <w:jc w:val="both"/>
        <w:rPr>
          <w:rFonts w:asciiTheme="minorHAnsi" w:hAnsiTheme="minorHAnsi" w:cs="Arial"/>
          <w:bCs/>
        </w:rPr>
      </w:pPr>
      <w:r w:rsidRPr="00FD5ACB">
        <w:rPr>
          <w:rFonts w:asciiTheme="minorHAnsi" w:hAnsiTheme="minorHAnsi" w:cs="Arial"/>
          <w:bCs/>
        </w:rPr>
        <w:t>-</w:t>
      </w:r>
      <w:r w:rsidR="00D576E6" w:rsidRPr="00FD5ACB">
        <w:rPr>
          <w:rFonts w:asciiTheme="minorHAnsi" w:hAnsiTheme="minorHAnsi" w:cs="Arial"/>
          <w:bCs/>
        </w:rPr>
        <w:t xml:space="preserve"> </w:t>
      </w:r>
      <w:r w:rsidRPr="00FD5ACB">
        <w:rPr>
          <w:rFonts w:asciiTheme="minorHAnsi" w:hAnsiTheme="minorHAnsi" w:cs="Arial"/>
          <w:bCs/>
        </w:rPr>
        <w:t>przekazanie zamawiającemu raportu z przeglądu, zawierającego uwagi i wytyczne odnośnie eksploatacji,</w:t>
      </w:r>
      <w:r w:rsidR="00EA19FB" w:rsidRPr="00FD5ACB">
        <w:rPr>
          <w:rFonts w:asciiTheme="minorHAnsi" w:hAnsiTheme="minorHAnsi" w:cs="Arial"/>
          <w:bCs/>
        </w:rPr>
        <w:t xml:space="preserve"> koniecznych wymian, czy napraw,</w:t>
      </w:r>
    </w:p>
    <w:p w:rsidR="00F210D3" w:rsidRPr="00FD5ACB" w:rsidRDefault="00F210D3" w:rsidP="00E1250D">
      <w:pPr>
        <w:pStyle w:val="Akapitzlist"/>
        <w:suppressAutoHyphens/>
        <w:spacing w:before="120" w:after="0"/>
        <w:ind w:left="567"/>
        <w:jc w:val="both"/>
        <w:rPr>
          <w:rFonts w:asciiTheme="minorHAnsi" w:hAnsiTheme="minorHAnsi" w:cs="Arial"/>
          <w:bCs/>
        </w:rPr>
      </w:pPr>
      <w:r w:rsidRPr="00FD5ACB">
        <w:rPr>
          <w:rFonts w:asciiTheme="minorHAnsi" w:hAnsiTheme="minorHAnsi" w:cs="Arial"/>
          <w:bCs/>
        </w:rPr>
        <w:t>- podpisany przez obie strony Protokół odbioru</w:t>
      </w:r>
      <w:r w:rsidR="00EA19FB" w:rsidRPr="00FD5ACB">
        <w:rPr>
          <w:rFonts w:asciiTheme="minorHAnsi" w:hAnsiTheme="minorHAnsi" w:cs="Arial"/>
          <w:bCs/>
        </w:rPr>
        <w:t xml:space="preserve"> prac</w:t>
      </w:r>
      <w:r w:rsidRPr="00FD5ACB">
        <w:rPr>
          <w:rFonts w:asciiTheme="minorHAnsi" w:hAnsiTheme="minorHAnsi" w:cs="Arial"/>
          <w:bCs/>
        </w:rPr>
        <w:t>.</w:t>
      </w:r>
    </w:p>
    <w:p w:rsidR="00D755AA" w:rsidRPr="00FD5ACB" w:rsidRDefault="00D755AA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="Arial"/>
          <w:b/>
          <w:bCs/>
        </w:rPr>
      </w:pPr>
      <w:r w:rsidRPr="00FD5ACB">
        <w:rPr>
          <w:rFonts w:asciiTheme="minorHAnsi" w:hAnsiTheme="minorHAnsi" w:cs="Arial"/>
          <w:b/>
          <w:bCs/>
        </w:rPr>
        <w:t>Warunki organizacyjne dla prawidłowej realizacji zadania:</w:t>
      </w:r>
    </w:p>
    <w:p w:rsidR="0028726D" w:rsidRPr="00FD5ACB" w:rsidRDefault="00E1250D" w:rsidP="00F80CA8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/>
        </w:rPr>
      </w:pPr>
      <w:r w:rsidRPr="00FD5ACB">
        <w:rPr>
          <w:rFonts w:asciiTheme="minorHAnsi" w:hAnsiTheme="minorHAnsi"/>
        </w:rPr>
        <w:t>Wszystkie urządzenia</w:t>
      </w:r>
      <w:r w:rsidR="00D755AA" w:rsidRPr="00FD5ACB">
        <w:rPr>
          <w:rFonts w:asciiTheme="minorHAnsi" w:hAnsiTheme="minorHAnsi"/>
        </w:rPr>
        <w:t xml:space="preserve"> oraz sprzęt niezbędny dla bezpiecznej realizacji prac obiektowych na terenie Zamawiają</w:t>
      </w:r>
      <w:r w:rsidR="00F210D3" w:rsidRPr="00FD5ACB">
        <w:rPr>
          <w:rFonts w:asciiTheme="minorHAnsi" w:hAnsiTheme="minorHAnsi"/>
        </w:rPr>
        <w:t xml:space="preserve">cego zapewnia Wykonawca, który </w:t>
      </w:r>
      <w:r w:rsidR="00D755AA" w:rsidRPr="00FD5ACB">
        <w:rPr>
          <w:rFonts w:asciiTheme="minorHAnsi" w:hAnsiTheme="minorHAnsi"/>
        </w:rPr>
        <w:t>ponosi wszystkie koszty w tym zakresie.</w:t>
      </w:r>
    </w:p>
    <w:p w:rsidR="00D755AA" w:rsidRPr="00FD5ACB" w:rsidRDefault="00D755AA" w:rsidP="00DE3D0F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/>
        </w:rPr>
      </w:pPr>
      <w:r w:rsidRPr="00FD5ACB">
        <w:rPr>
          <w:rFonts w:asciiTheme="minorHAnsi" w:hAnsiTheme="minorHAnsi"/>
        </w:rPr>
        <w:t>Transport technologiczny należy do zakresu Wykonawcy, zgodnie z zasadami obowiązującymi na terenie Enea Połaniec S.A.</w:t>
      </w:r>
    </w:p>
    <w:p w:rsidR="00D755AA" w:rsidRPr="00FD5ACB" w:rsidRDefault="00D755AA" w:rsidP="00DE3D0F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/>
        </w:rPr>
      </w:pPr>
      <w:r w:rsidRPr="00FD5ACB">
        <w:rPr>
          <w:rFonts w:asciiTheme="minorHAnsi" w:hAnsiTheme="minorHAnsi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</w:t>
      </w:r>
      <w:r w:rsidR="00D26B0B" w:rsidRPr="00FD5ACB">
        <w:rPr>
          <w:rFonts w:asciiTheme="minorHAnsi" w:hAnsiTheme="minorHAnsi"/>
        </w:rPr>
        <w:t xml:space="preserve">y w zakresie ochrony środowiska </w:t>
      </w:r>
      <w:r w:rsidRPr="00FD5ACB">
        <w:rPr>
          <w:rFonts w:asciiTheme="minorHAnsi" w:hAnsiTheme="minorHAnsi"/>
        </w:rPr>
        <w:t>naturalnego, z którymi Wykonawca jest zobowiązany zapoznać się na etapie przed złożeniem ostatecznej oferty cenowej.</w:t>
      </w:r>
    </w:p>
    <w:p w:rsidR="00D755AA" w:rsidRPr="00FD5ACB" w:rsidRDefault="00D755AA" w:rsidP="00DE3D0F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/>
        </w:rPr>
      </w:pPr>
      <w:r w:rsidRPr="00FD5ACB">
        <w:rPr>
          <w:rFonts w:asciiTheme="minorHAnsi" w:hAnsiTheme="minorHAnsi"/>
        </w:rPr>
        <w:t>Do obowiązków Zamawiającego należy:</w:t>
      </w:r>
    </w:p>
    <w:p w:rsidR="00F80CA8" w:rsidRPr="00FD5ACB" w:rsidRDefault="00F80CA8" w:rsidP="00DE3D0F">
      <w:pPr>
        <w:pStyle w:val="Akapitzlist"/>
        <w:numPr>
          <w:ilvl w:val="2"/>
          <w:numId w:val="4"/>
        </w:numPr>
        <w:suppressAutoHyphens/>
        <w:spacing w:before="120" w:after="0"/>
        <w:ind w:hanging="90"/>
        <w:jc w:val="both"/>
        <w:rPr>
          <w:rFonts w:asciiTheme="minorHAnsi" w:hAnsiTheme="minorHAnsi"/>
        </w:rPr>
      </w:pPr>
      <w:r w:rsidRPr="00FD5ACB">
        <w:rPr>
          <w:rFonts w:asciiTheme="minorHAnsi" w:hAnsiTheme="minorHAnsi"/>
        </w:rPr>
        <w:t xml:space="preserve">Terminowe przekazanie urządzeń do realizacji usługi </w:t>
      </w:r>
    </w:p>
    <w:p w:rsidR="00C15F0B" w:rsidRPr="00FD5ACB" w:rsidRDefault="00C15F0B" w:rsidP="00F80CA8">
      <w:pPr>
        <w:pStyle w:val="Akapitzlist"/>
        <w:numPr>
          <w:ilvl w:val="2"/>
          <w:numId w:val="4"/>
        </w:numPr>
        <w:suppressAutoHyphens/>
        <w:spacing w:before="120" w:after="0"/>
        <w:ind w:hanging="90"/>
        <w:jc w:val="both"/>
        <w:rPr>
          <w:rFonts w:asciiTheme="minorHAnsi" w:hAnsiTheme="minorHAnsi"/>
        </w:rPr>
      </w:pPr>
      <w:r w:rsidRPr="00FD5ACB">
        <w:rPr>
          <w:rFonts w:asciiTheme="minorHAnsi" w:hAnsiTheme="minorHAnsi"/>
        </w:rPr>
        <w:t xml:space="preserve">Prace w zakresie </w:t>
      </w:r>
      <w:r w:rsidR="00FA0C65" w:rsidRPr="00FD5ACB">
        <w:rPr>
          <w:rFonts w:asciiTheme="minorHAnsi" w:hAnsiTheme="minorHAnsi"/>
        </w:rPr>
        <w:t>rusztowaniowym.</w:t>
      </w:r>
    </w:p>
    <w:p w:rsidR="00D755AA" w:rsidRPr="00FD5ACB" w:rsidRDefault="00E0344C" w:rsidP="00DE3D0F">
      <w:pPr>
        <w:pStyle w:val="Akapitzlist"/>
        <w:numPr>
          <w:ilvl w:val="2"/>
          <w:numId w:val="4"/>
        </w:numPr>
        <w:suppressAutoHyphens/>
        <w:spacing w:before="120" w:after="0"/>
        <w:ind w:hanging="90"/>
        <w:jc w:val="both"/>
        <w:rPr>
          <w:rFonts w:asciiTheme="minorHAnsi" w:hAnsiTheme="minorHAnsi"/>
        </w:rPr>
      </w:pPr>
      <w:r w:rsidRPr="00FD5ACB">
        <w:rPr>
          <w:rFonts w:asciiTheme="minorHAnsi" w:hAnsiTheme="minorHAnsi"/>
        </w:rPr>
        <w:t xml:space="preserve">Bieżąca współpraca z </w:t>
      </w:r>
      <w:r w:rsidR="00FA0C65" w:rsidRPr="00FD5ACB">
        <w:rPr>
          <w:rFonts w:asciiTheme="minorHAnsi" w:hAnsiTheme="minorHAnsi"/>
        </w:rPr>
        <w:t>przedstawicielem Wykonawcy.</w:t>
      </w:r>
    </w:p>
    <w:p w:rsidR="00F80CA8" w:rsidRPr="00FD5ACB" w:rsidRDefault="00D755AA" w:rsidP="00F80CA8">
      <w:pPr>
        <w:pStyle w:val="Akapitzlist"/>
        <w:numPr>
          <w:ilvl w:val="2"/>
          <w:numId w:val="4"/>
        </w:numPr>
        <w:suppressAutoHyphens/>
        <w:spacing w:before="120" w:after="0"/>
        <w:ind w:hanging="90"/>
        <w:jc w:val="both"/>
        <w:rPr>
          <w:rFonts w:asciiTheme="minorHAnsi" w:hAnsiTheme="minorHAnsi"/>
        </w:rPr>
      </w:pPr>
      <w:r w:rsidRPr="00FD5ACB">
        <w:rPr>
          <w:rFonts w:asciiTheme="minorHAnsi" w:hAnsiTheme="minorHAnsi"/>
        </w:rPr>
        <w:t>Konsultowanie propo</w:t>
      </w:r>
      <w:r w:rsidR="00BC6B77" w:rsidRPr="00FD5ACB">
        <w:rPr>
          <w:rFonts w:asciiTheme="minorHAnsi" w:hAnsiTheme="minorHAnsi"/>
        </w:rPr>
        <w:t>nowanych rozwiązań technicznych.</w:t>
      </w:r>
    </w:p>
    <w:p w:rsidR="00F80CA8" w:rsidRPr="00FD5ACB" w:rsidRDefault="00F80CA8" w:rsidP="00F80CA8">
      <w:pPr>
        <w:pStyle w:val="Akapitzlist"/>
        <w:suppressAutoHyphens/>
        <w:spacing w:before="120" w:after="0"/>
        <w:ind w:left="1224"/>
        <w:jc w:val="both"/>
        <w:rPr>
          <w:rFonts w:asciiTheme="minorHAnsi" w:hAnsiTheme="minorHAnsi"/>
        </w:rPr>
      </w:pPr>
    </w:p>
    <w:p w:rsidR="00D755AA" w:rsidRPr="00FD5ACB" w:rsidRDefault="00D755AA" w:rsidP="00DE3D0F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/>
        </w:rPr>
      </w:pPr>
      <w:r w:rsidRPr="00FD5ACB">
        <w:rPr>
          <w:rFonts w:asciiTheme="minorHAnsi" w:hAnsiTheme="minorHAnsi"/>
        </w:rPr>
        <w:t>Do obowiązków Wykonawcy należy w szczególności:</w:t>
      </w:r>
    </w:p>
    <w:p w:rsidR="00D755AA" w:rsidRPr="00FD5ACB" w:rsidRDefault="00D755AA" w:rsidP="00DE3D0F">
      <w:pPr>
        <w:pStyle w:val="Akapitzlist"/>
        <w:numPr>
          <w:ilvl w:val="2"/>
          <w:numId w:val="4"/>
        </w:numPr>
        <w:suppressAutoHyphens/>
        <w:spacing w:before="120" w:after="0"/>
        <w:ind w:hanging="90"/>
        <w:jc w:val="both"/>
        <w:rPr>
          <w:rFonts w:asciiTheme="minorHAnsi" w:hAnsiTheme="minorHAnsi"/>
        </w:rPr>
      </w:pPr>
      <w:r w:rsidRPr="00FD5ACB">
        <w:rPr>
          <w:rFonts w:asciiTheme="minorHAnsi" w:hAnsiTheme="minorHAnsi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FD5ACB" w:rsidRDefault="00D755AA" w:rsidP="00DE3D0F">
      <w:pPr>
        <w:pStyle w:val="Akapitzlist"/>
        <w:numPr>
          <w:ilvl w:val="2"/>
          <w:numId w:val="4"/>
        </w:numPr>
        <w:suppressAutoHyphens/>
        <w:spacing w:before="120" w:after="0"/>
        <w:ind w:hanging="90"/>
        <w:jc w:val="both"/>
        <w:rPr>
          <w:rFonts w:asciiTheme="minorHAnsi" w:hAnsiTheme="minorHAnsi"/>
        </w:rPr>
      </w:pPr>
      <w:r w:rsidRPr="00FD5ACB">
        <w:rPr>
          <w:rFonts w:asciiTheme="minorHAnsi" w:hAnsiTheme="minorHAnsi"/>
        </w:rPr>
        <w:t>Dostarczenie wymaganych instrukcją organizacji bezpiecznej pracy w Enea Połaniec S.A., dokumentów zarówno na etapie składania oferty (dokument Z-7) jak i przed rozpoczęciem prac na obiektach w  E</w:t>
      </w:r>
      <w:r w:rsidR="00D26B0B" w:rsidRPr="00FD5ACB">
        <w:rPr>
          <w:rFonts w:asciiTheme="minorHAnsi" w:hAnsiTheme="minorHAnsi"/>
        </w:rPr>
        <w:t>nea Połaniec S.A (dokumenty Z-1</w:t>
      </w:r>
      <w:r w:rsidRPr="00FD5ACB">
        <w:rPr>
          <w:rFonts w:asciiTheme="minorHAnsi" w:hAnsiTheme="minorHAnsi"/>
        </w:rPr>
        <w:t>), w wymaganych terminach,</w:t>
      </w:r>
    </w:p>
    <w:p w:rsidR="00D755AA" w:rsidRPr="00FD5ACB" w:rsidRDefault="00D755AA" w:rsidP="00DE3D0F">
      <w:pPr>
        <w:pStyle w:val="Akapitzlist"/>
        <w:numPr>
          <w:ilvl w:val="2"/>
          <w:numId w:val="4"/>
        </w:numPr>
        <w:suppressAutoHyphens/>
        <w:spacing w:before="120" w:after="0"/>
        <w:ind w:hanging="90"/>
        <w:jc w:val="both"/>
        <w:rPr>
          <w:rFonts w:asciiTheme="minorHAnsi" w:hAnsiTheme="minorHAnsi"/>
          <w:color w:val="000000" w:themeColor="text1"/>
        </w:rPr>
      </w:pPr>
      <w:r w:rsidRPr="00FD5ACB">
        <w:rPr>
          <w:rFonts w:asciiTheme="minorHAnsi" w:hAnsiTheme="minorHAnsi"/>
          <w:color w:val="000000" w:themeColor="text1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FD5ACB" w:rsidRDefault="00D755AA" w:rsidP="00DE3D0F">
      <w:pPr>
        <w:pStyle w:val="Akapitzlist"/>
        <w:numPr>
          <w:ilvl w:val="2"/>
          <w:numId w:val="4"/>
        </w:numPr>
        <w:suppressAutoHyphens/>
        <w:spacing w:before="120" w:after="0"/>
        <w:ind w:hanging="90"/>
        <w:jc w:val="both"/>
        <w:rPr>
          <w:rFonts w:asciiTheme="minorHAnsi" w:hAnsiTheme="minorHAnsi"/>
          <w:color w:val="000000" w:themeColor="text1"/>
        </w:rPr>
      </w:pPr>
      <w:r w:rsidRPr="00FD5ACB">
        <w:rPr>
          <w:rFonts w:asciiTheme="minorHAnsi" w:hAnsiTheme="minorHAnsi"/>
          <w:color w:val="000000" w:themeColor="text1"/>
        </w:rPr>
        <w:t>Dostarczenie dokumentów z przeprowadzonej utylizacji pozostałych wytworzonych przez Wykonawcę odpadów, zgodnie z wymaganiami obowiązującej instrukcji,</w:t>
      </w:r>
    </w:p>
    <w:p w:rsidR="004417E8" w:rsidRPr="00FD5ACB" w:rsidRDefault="004417E8" w:rsidP="004417E8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/>
          <w:b/>
          <w:color w:val="000000" w:themeColor="text1"/>
        </w:rPr>
      </w:pPr>
      <w:r w:rsidRPr="00FD5ACB">
        <w:rPr>
          <w:rFonts w:asciiTheme="minorHAnsi" w:hAnsiTheme="minorHAnsi"/>
          <w:b/>
          <w:color w:val="000000" w:themeColor="text1"/>
        </w:rPr>
        <w:lastRenderedPageBreak/>
        <w:t xml:space="preserve">Wynagrodzenie i warunki płatności </w:t>
      </w:r>
    </w:p>
    <w:p w:rsidR="00D755AA" w:rsidRPr="00FD5ACB" w:rsidRDefault="00D755AA" w:rsidP="00DE3D0F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D5ACB">
        <w:rPr>
          <w:rFonts w:asciiTheme="minorHAnsi" w:hAnsiTheme="minorHAnsi"/>
          <w:color w:val="000000" w:themeColor="text1"/>
        </w:rPr>
        <w:t xml:space="preserve">Ewentualny podział płatności </w:t>
      </w:r>
      <w:r w:rsidR="0022453F" w:rsidRPr="00FD5ACB">
        <w:rPr>
          <w:rFonts w:asciiTheme="minorHAnsi" w:hAnsiTheme="minorHAnsi"/>
          <w:color w:val="000000" w:themeColor="text1"/>
        </w:rPr>
        <w:t>z uwagi na zakres usługi 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480"/>
        <w:gridCol w:w="4051"/>
        <w:gridCol w:w="1599"/>
        <w:gridCol w:w="1617"/>
      </w:tblGrid>
      <w:tr w:rsidR="00911AC6" w:rsidRPr="00FD5ACB" w:rsidTr="007A6DAA">
        <w:tc>
          <w:tcPr>
            <w:tcW w:w="480" w:type="dxa"/>
          </w:tcPr>
          <w:p w:rsidR="00911AC6" w:rsidRPr="00FD5ACB" w:rsidRDefault="00911AC6" w:rsidP="00F5205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051" w:type="dxa"/>
          </w:tcPr>
          <w:p w:rsidR="00911AC6" w:rsidRPr="00FD5ACB" w:rsidRDefault="00911AC6" w:rsidP="00F5205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  <w:t xml:space="preserve">Zakres usługi </w:t>
            </w:r>
          </w:p>
        </w:tc>
        <w:tc>
          <w:tcPr>
            <w:tcW w:w="1599" w:type="dxa"/>
          </w:tcPr>
          <w:p w:rsidR="00911AC6" w:rsidRPr="00FD5ACB" w:rsidRDefault="00911AC6" w:rsidP="00F5205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  <w:t xml:space="preserve">OPCJA </w:t>
            </w:r>
          </w:p>
        </w:tc>
        <w:tc>
          <w:tcPr>
            <w:tcW w:w="1599" w:type="dxa"/>
          </w:tcPr>
          <w:p w:rsidR="00911AC6" w:rsidRPr="00FD5ACB" w:rsidRDefault="00911AC6" w:rsidP="00F5205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color w:val="000000" w:themeColor="text1"/>
                <w:sz w:val="22"/>
                <w:szCs w:val="22"/>
              </w:rPr>
              <w:t>Wynagrodzenie netto</w:t>
            </w:r>
          </w:p>
        </w:tc>
      </w:tr>
      <w:tr w:rsidR="00911AC6" w:rsidRPr="00FD5ACB" w:rsidTr="007A6DAA">
        <w:tc>
          <w:tcPr>
            <w:tcW w:w="480" w:type="dxa"/>
          </w:tcPr>
          <w:p w:rsidR="00911AC6" w:rsidRPr="00FD5ACB" w:rsidRDefault="00911AC6" w:rsidP="00F5205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1</w:t>
            </w:r>
          </w:p>
        </w:tc>
        <w:tc>
          <w:tcPr>
            <w:tcW w:w="4051" w:type="dxa"/>
          </w:tcPr>
          <w:p w:rsidR="00911AC6" w:rsidRPr="00FD5ACB" w:rsidRDefault="00911AC6" w:rsidP="00E47D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5ACB">
              <w:rPr>
                <w:rFonts w:asciiTheme="minorHAnsi" w:hAnsiTheme="minorHAnsi" w:cs="Arial"/>
                <w:sz w:val="22"/>
                <w:szCs w:val="22"/>
              </w:rPr>
              <w:t xml:space="preserve">Zakres </w:t>
            </w:r>
            <w:r w:rsidR="00A70CD6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D5ACB">
              <w:rPr>
                <w:rFonts w:asciiTheme="minorHAnsi" w:hAnsiTheme="minorHAnsi" w:cs="Arial"/>
                <w:sz w:val="22"/>
                <w:szCs w:val="22"/>
              </w:rPr>
              <w:t xml:space="preserve">  (2019 r.)</w:t>
            </w:r>
          </w:p>
        </w:tc>
        <w:tc>
          <w:tcPr>
            <w:tcW w:w="1599" w:type="dxa"/>
          </w:tcPr>
          <w:p w:rsidR="00911AC6" w:rsidRPr="00FD5ACB" w:rsidRDefault="00911AC6" w:rsidP="00F5205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wymagany</w:t>
            </w:r>
          </w:p>
        </w:tc>
        <w:tc>
          <w:tcPr>
            <w:tcW w:w="1599" w:type="dxa"/>
          </w:tcPr>
          <w:p w:rsidR="00911AC6" w:rsidRPr="00FD5ACB" w:rsidRDefault="00911AC6" w:rsidP="00F5205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</w:p>
        </w:tc>
      </w:tr>
      <w:tr w:rsidR="00911AC6" w:rsidRPr="00FD5ACB" w:rsidTr="007A6DAA">
        <w:tc>
          <w:tcPr>
            <w:tcW w:w="480" w:type="dxa"/>
          </w:tcPr>
          <w:p w:rsidR="00911AC6" w:rsidRPr="00FD5ACB" w:rsidRDefault="007A79DF" w:rsidP="00EA19FB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2</w:t>
            </w:r>
          </w:p>
        </w:tc>
        <w:tc>
          <w:tcPr>
            <w:tcW w:w="4051" w:type="dxa"/>
          </w:tcPr>
          <w:p w:rsidR="00911AC6" w:rsidRPr="00FD5ACB" w:rsidRDefault="00911AC6" w:rsidP="00EA19FB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Zakres </w:t>
            </w:r>
            <w:r w:rsidR="00A70CD6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>B</w:t>
            </w: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 </w:t>
            </w:r>
            <w:r w:rsidRPr="00FD5ACB">
              <w:rPr>
                <w:rFonts w:asciiTheme="minorHAnsi" w:hAnsiTheme="minorHAnsi" w:cs="Arial"/>
                <w:sz w:val="22"/>
                <w:szCs w:val="22"/>
              </w:rPr>
              <w:t>(2019 r.)</w:t>
            </w:r>
          </w:p>
        </w:tc>
        <w:tc>
          <w:tcPr>
            <w:tcW w:w="1599" w:type="dxa"/>
          </w:tcPr>
          <w:p w:rsidR="00911AC6" w:rsidRPr="00FD5ACB" w:rsidRDefault="00911AC6" w:rsidP="00EA19FB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na wezwanie Zamawiającego</w:t>
            </w:r>
          </w:p>
        </w:tc>
        <w:tc>
          <w:tcPr>
            <w:tcW w:w="1599" w:type="dxa"/>
          </w:tcPr>
          <w:p w:rsidR="00911AC6" w:rsidRPr="00FD5ACB" w:rsidRDefault="00911AC6" w:rsidP="00EA19FB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</w:p>
        </w:tc>
      </w:tr>
      <w:tr w:rsidR="00911AC6" w:rsidRPr="00FD5ACB" w:rsidTr="007A6DAA">
        <w:tc>
          <w:tcPr>
            <w:tcW w:w="480" w:type="dxa"/>
          </w:tcPr>
          <w:p w:rsidR="00911AC6" w:rsidRPr="00FD5ACB" w:rsidRDefault="007A79DF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3</w:t>
            </w:r>
          </w:p>
        </w:tc>
        <w:tc>
          <w:tcPr>
            <w:tcW w:w="4051" w:type="dxa"/>
          </w:tcPr>
          <w:p w:rsidR="00911AC6" w:rsidRPr="00FD5ACB" w:rsidRDefault="00911AC6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>Przyjazd konsultacyjny – awaryjny (2019 r.)</w:t>
            </w:r>
          </w:p>
        </w:tc>
        <w:tc>
          <w:tcPr>
            <w:tcW w:w="1599" w:type="dxa"/>
          </w:tcPr>
          <w:p w:rsidR="00911AC6" w:rsidRPr="00FD5ACB" w:rsidRDefault="00911AC6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na wezwanie Zamawiającego</w:t>
            </w:r>
          </w:p>
        </w:tc>
        <w:tc>
          <w:tcPr>
            <w:tcW w:w="1599" w:type="dxa"/>
          </w:tcPr>
          <w:p w:rsidR="00911AC6" w:rsidRPr="00FD5ACB" w:rsidRDefault="00911AC6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</w:p>
        </w:tc>
      </w:tr>
      <w:tr w:rsidR="00911AC6" w:rsidRPr="00FD5ACB" w:rsidTr="007A6DAA">
        <w:tc>
          <w:tcPr>
            <w:tcW w:w="480" w:type="dxa"/>
          </w:tcPr>
          <w:p w:rsidR="00911AC6" w:rsidRPr="00FD5ACB" w:rsidRDefault="007A79DF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4</w:t>
            </w:r>
          </w:p>
        </w:tc>
        <w:tc>
          <w:tcPr>
            <w:tcW w:w="4051" w:type="dxa"/>
          </w:tcPr>
          <w:p w:rsidR="00911AC6" w:rsidRPr="00FD5ACB" w:rsidRDefault="00911AC6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Zakres </w:t>
            </w:r>
            <w:r w:rsidR="00A70CD6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>B</w:t>
            </w: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 </w:t>
            </w:r>
            <w:r w:rsidRPr="00FD5ACB">
              <w:rPr>
                <w:rFonts w:asciiTheme="minorHAnsi" w:hAnsiTheme="minorHAnsi" w:cs="Arial"/>
                <w:sz w:val="22"/>
                <w:szCs w:val="22"/>
              </w:rPr>
              <w:t>(2020 r.)</w:t>
            </w:r>
          </w:p>
        </w:tc>
        <w:tc>
          <w:tcPr>
            <w:tcW w:w="1599" w:type="dxa"/>
          </w:tcPr>
          <w:p w:rsidR="00911AC6" w:rsidRPr="00FD5ACB" w:rsidRDefault="00911AC6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wymagany</w:t>
            </w:r>
          </w:p>
        </w:tc>
        <w:tc>
          <w:tcPr>
            <w:tcW w:w="1599" w:type="dxa"/>
          </w:tcPr>
          <w:p w:rsidR="00911AC6" w:rsidRPr="00FD5ACB" w:rsidRDefault="00911AC6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</w:p>
        </w:tc>
      </w:tr>
      <w:tr w:rsidR="00911AC6" w:rsidRPr="00FD5ACB" w:rsidTr="007A6DAA">
        <w:tc>
          <w:tcPr>
            <w:tcW w:w="480" w:type="dxa"/>
          </w:tcPr>
          <w:p w:rsidR="00911AC6" w:rsidRPr="00FD5ACB" w:rsidRDefault="007A79DF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5</w:t>
            </w:r>
          </w:p>
        </w:tc>
        <w:tc>
          <w:tcPr>
            <w:tcW w:w="4051" w:type="dxa"/>
          </w:tcPr>
          <w:p w:rsidR="00911AC6" w:rsidRPr="00FD5ACB" w:rsidRDefault="00911AC6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Zakres </w:t>
            </w:r>
            <w:r w:rsidR="00A70CD6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>B</w:t>
            </w: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 xml:space="preserve">  </w:t>
            </w:r>
            <w:r w:rsidRPr="00FD5ACB">
              <w:rPr>
                <w:rFonts w:asciiTheme="minorHAnsi" w:hAnsiTheme="minorHAnsi" w:cs="Arial"/>
                <w:sz w:val="22"/>
                <w:szCs w:val="22"/>
              </w:rPr>
              <w:t>(2020 r.)</w:t>
            </w:r>
          </w:p>
        </w:tc>
        <w:tc>
          <w:tcPr>
            <w:tcW w:w="1599" w:type="dxa"/>
          </w:tcPr>
          <w:p w:rsidR="00911AC6" w:rsidRPr="00FD5ACB" w:rsidRDefault="00911AC6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na wezwanie Zamawiającego</w:t>
            </w:r>
          </w:p>
        </w:tc>
        <w:tc>
          <w:tcPr>
            <w:tcW w:w="1599" w:type="dxa"/>
          </w:tcPr>
          <w:p w:rsidR="00911AC6" w:rsidRPr="00FD5ACB" w:rsidRDefault="00911AC6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</w:p>
        </w:tc>
      </w:tr>
      <w:tr w:rsidR="00911AC6" w:rsidRPr="00FD5ACB" w:rsidTr="007A6DAA">
        <w:tc>
          <w:tcPr>
            <w:tcW w:w="480" w:type="dxa"/>
          </w:tcPr>
          <w:p w:rsidR="00911AC6" w:rsidRPr="00FD5ACB" w:rsidRDefault="007A79DF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6</w:t>
            </w:r>
          </w:p>
        </w:tc>
        <w:tc>
          <w:tcPr>
            <w:tcW w:w="4051" w:type="dxa"/>
          </w:tcPr>
          <w:p w:rsidR="00911AC6" w:rsidRPr="00FD5ACB" w:rsidRDefault="00911AC6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 w:cs="Arial"/>
                <w:bCs/>
                <w:iCs/>
                <w:kern w:val="20"/>
                <w:sz w:val="22"/>
                <w:szCs w:val="22"/>
                <w:lang w:eastAsia="en-US"/>
              </w:rPr>
              <w:t>Przyjazd konsultacyjny – awaryjny (2020 r.)</w:t>
            </w:r>
          </w:p>
        </w:tc>
        <w:tc>
          <w:tcPr>
            <w:tcW w:w="1599" w:type="dxa"/>
          </w:tcPr>
          <w:p w:rsidR="00911AC6" w:rsidRPr="00FD5ACB" w:rsidRDefault="00911AC6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  <w:r w:rsidRPr="00FD5ACB"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  <w:t>na wezwanie Zamawiającego</w:t>
            </w:r>
          </w:p>
        </w:tc>
        <w:tc>
          <w:tcPr>
            <w:tcW w:w="1599" w:type="dxa"/>
          </w:tcPr>
          <w:p w:rsidR="00911AC6" w:rsidRPr="00FD5ACB" w:rsidRDefault="00911AC6" w:rsidP="00D909B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Theme="minorHAnsi" w:eastAsia="Tahoma,Bold" w:hAnsiTheme="minorHAnsi" w:cs="Tahoma,Bold"/>
                <w:bCs/>
                <w:sz w:val="22"/>
                <w:szCs w:val="22"/>
              </w:rPr>
            </w:pPr>
          </w:p>
        </w:tc>
      </w:tr>
    </w:tbl>
    <w:p w:rsidR="0044215B" w:rsidRPr="00FD5ACB" w:rsidRDefault="0044215B" w:rsidP="0044215B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/>
        </w:rPr>
      </w:pPr>
    </w:p>
    <w:p w:rsidR="008424E6" w:rsidRPr="00FD5ACB" w:rsidRDefault="00B35AA5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/>
        </w:rPr>
      </w:pPr>
      <w:r w:rsidRPr="00FD5ACB">
        <w:rPr>
          <w:rFonts w:asciiTheme="minorHAnsi" w:hAnsiTheme="minorHAnsi"/>
        </w:rPr>
        <w:t>Terminy wykonania usług :</w:t>
      </w:r>
    </w:p>
    <w:p w:rsidR="00B35AA5" w:rsidRPr="00FD5ACB" w:rsidRDefault="00416945" w:rsidP="00FD5ACB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D5ACB">
        <w:rPr>
          <w:rFonts w:asciiTheme="minorHAnsi" w:hAnsiTheme="minorHAnsi"/>
          <w:bCs/>
          <w:iCs/>
          <w:color w:val="000000" w:themeColor="text1"/>
          <w:kern w:val="20"/>
        </w:rPr>
        <w:t>T</w:t>
      </w:r>
      <w:r w:rsidR="00B35AA5" w:rsidRPr="00FD5ACB">
        <w:rPr>
          <w:rFonts w:asciiTheme="minorHAnsi" w:hAnsiTheme="minorHAnsi"/>
          <w:bCs/>
          <w:iCs/>
          <w:color w:val="000000" w:themeColor="text1"/>
          <w:kern w:val="20"/>
        </w:rPr>
        <w:t xml:space="preserve">ermin obowiązywania Umowy do dnia </w:t>
      </w:r>
      <w:r w:rsidR="00EA19FB" w:rsidRPr="00FD5ACB">
        <w:rPr>
          <w:rFonts w:asciiTheme="minorHAnsi" w:hAnsiTheme="minorHAnsi"/>
          <w:b/>
          <w:bCs/>
          <w:iCs/>
          <w:color w:val="000000" w:themeColor="text1"/>
          <w:kern w:val="20"/>
        </w:rPr>
        <w:t>31.12.2020</w:t>
      </w:r>
      <w:r w:rsidR="00B35AA5" w:rsidRPr="00FD5ACB">
        <w:rPr>
          <w:rFonts w:asciiTheme="minorHAnsi" w:hAnsiTheme="minorHAnsi"/>
          <w:b/>
          <w:bCs/>
          <w:iCs/>
          <w:color w:val="000000" w:themeColor="text1"/>
          <w:kern w:val="20"/>
        </w:rPr>
        <w:t>r</w:t>
      </w:r>
    </w:p>
    <w:p w:rsidR="00FD5ACB" w:rsidRPr="00FD5ACB" w:rsidRDefault="00FD5ACB" w:rsidP="00FD5ACB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/>
          <w:bCs/>
          <w:iCs/>
          <w:color w:val="000000" w:themeColor="text1"/>
          <w:kern w:val="20"/>
        </w:rPr>
      </w:pPr>
      <w:r w:rsidRPr="00FD5ACB">
        <w:rPr>
          <w:rFonts w:asciiTheme="minorHAnsi" w:hAnsiTheme="minorHAnsi"/>
          <w:bCs/>
          <w:iCs/>
          <w:color w:val="000000" w:themeColor="text1"/>
          <w:kern w:val="20"/>
        </w:rPr>
        <w:t xml:space="preserve">Wykonanie przeglądu wymaganego wg „zakresu nr </w:t>
      </w:r>
      <w:r w:rsidR="00A70CD6">
        <w:rPr>
          <w:rFonts w:asciiTheme="minorHAnsi" w:hAnsiTheme="minorHAnsi"/>
          <w:bCs/>
          <w:iCs/>
          <w:color w:val="000000" w:themeColor="text1"/>
          <w:kern w:val="20"/>
        </w:rPr>
        <w:t>A</w:t>
      </w:r>
      <w:r w:rsidRPr="00FD5ACB">
        <w:rPr>
          <w:rFonts w:asciiTheme="minorHAnsi" w:hAnsiTheme="minorHAnsi"/>
          <w:bCs/>
          <w:iCs/>
          <w:color w:val="000000" w:themeColor="text1"/>
          <w:kern w:val="20"/>
        </w:rPr>
        <w:t xml:space="preserve"> w 2019 r.” - w okresie pomiędzy </w:t>
      </w:r>
      <w:r w:rsidR="00C86656">
        <w:rPr>
          <w:rFonts w:asciiTheme="minorHAnsi" w:hAnsiTheme="minorHAnsi"/>
          <w:bCs/>
          <w:iCs/>
          <w:color w:val="000000" w:themeColor="text1"/>
          <w:kern w:val="20"/>
        </w:rPr>
        <w:br/>
      </w:r>
      <w:r w:rsidRPr="00FD5ACB">
        <w:rPr>
          <w:rFonts w:asciiTheme="minorHAnsi" w:hAnsiTheme="minorHAnsi"/>
          <w:bCs/>
          <w:iCs/>
          <w:color w:val="000000" w:themeColor="text1"/>
          <w:kern w:val="20"/>
        </w:rPr>
        <w:t xml:space="preserve">1 marca, a 30 czerwca 2019 r. po  powiadomieniu Wykonawcy o terminie wykonania przeglądu z 14-dniowym wyprzedzeniem.  </w:t>
      </w:r>
    </w:p>
    <w:p w:rsidR="00FD5ACB" w:rsidRPr="00FD5ACB" w:rsidRDefault="00FD5ACB" w:rsidP="00FD5ACB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/>
          <w:bCs/>
          <w:iCs/>
          <w:color w:val="000000" w:themeColor="text1"/>
          <w:kern w:val="20"/>
        </w:rPr>
      </w:pPr>
      <w:r w:rsidRPr="00FD5ACB">
        <w:rPr>
          <w:rFonts w:asciiTheme="minorHAnsi" w:hAnsiTheme="minorHAnsi"/>
          <w:bCs/>
          <w:iCs/>
          <w:color w:val="000000" w:themeColor="text1"/>
          <w:kern w:val="20"/>
        </w:rPr>
        <w:t xml:space="preserve">Wykonanie  przeglądu  wymaganego wg „ zakresu </w:t>
      </w:r>
      <w:r w:rsidR="00A70CD6">
        <w:rPr>
          <w:rFonts w:asciiTheme="minorHAnsi" w:hAnsiTheme="minorHAnsi"/>
          <w:bCs/>
          <w:iCs/>
          <w:color w:val="000000" w:themeColor="text1"/>
          <w:kern w:val="20"/>
        </w:rPr>
        <w:t>B</w:t>
      </w:r>
      <w:r w:rsidRPr="00FD5ACB">
        <w:rPr>
          <w:rFonts w:asciiTheme="minorHAnsi" w:hAnsiTheme="minorHAnsi"/>
          <w:bCs/>
          <w:iCs/>
          <w:color w:val="000000" w:themeColor="text1"/>
          <w:kern w:val="20"/>
        </w:rPr>
        <w:t xml:space="preserve">” w 2020 r.  - w okresie pomiędzy </w:t>
      </w:r>
      <w:r w:rsidR="00C86656">
        <w:rPr>
          <w:rFonts w:asciiTheme="minorHAnsi" w:hAnsiTheme="minorHAnsi"/>
          <w:bCs/>
          <w:iCs/>
          <w:color w:val="000000" w:themeColor="text1"/>
          <w:kern w:val="20"/>
        </w:rPr>
        <w:br/>
      </w:r>
      <w:r w:rsidRPr="00FD5ACB">
        <w:rPr>
          <w:rFonts w:asciiTheme="minorHAnsi" w:hAnsiTheme="minorHAnsi"/>
          <w:bCs/>
          <w:iCs/>
          <w:color w:val="000000" w:themeColor="text1"/>
          <w:kern w:val="20"/>
        </w:rPr>
        <w:t>1 marca, a 30 czerwca 20</w:t>
      </w:r>
      <w:r w:rsidR="004C548F">
        <w:rPr>
          <w:rFonts w:asciiTheme="minorHAnsi" w:hAnsiTheme="minorHAnsi"/>
          <w:bCs/>
          <w:iCs/>
          <w:color w:val="000000" w:themeColor="text1"/>
          <w:kern w:val="20"/>
        </w:rPr>
        <w:t>20</w:t>
      </w:r>
      <w:r w:rsidRPr="00FD5ACB">
        <w:rPr>
          <w:rFonts w:asciiTheme="minorHAnsi" w:hAnsiTheme="minorHAnsi"/>
          <w:bCs/>
          <w:iCs/>
          <w:color w:val="000000" w:themeColor="text1"/>
          <w:kern w:val="20"/>
        </w:rPr>
        <w:t xml:space="preserve"> r. po  powiadomieniu Wykonawcy o terminie wykonania przeglądu z 14-dniowym wyprzedzeniem.</w:t>
      </w:r>
    </w:p>
    <w:p w:rsidR="00FD5ACB" w:rsidRPr="00FD5ACB" w:rsidRDefault="00FD5ACB" w:rsidP="00FD5ACB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/>
          <w:bCs/>
          <w:iCs/>
          <w:color w:val="000000" w:themeColor="text1"/>
          <w:kern w:val="20"/>
        </w:rPr>
      </w:pPr>
      <w:r w:rsidRPr="00FD5ACB">
        <w:rPr>
          <w:rFonts w:asciiTheme="minorHAnsi" w:hAnsiTheme="minorHAnsi"/>
          <w:bCs/>
          <w:iCs/>
          <w:color w:val="000000" w:themeColor="text1"/>
          <w:kern w:val="20"/>
        </w:rPr>
        <w:t>Wykonanie przegl</w:t>
      </w:r>
      <w:r w:rsidR="00C86656">
        <w:rPr>
          <w:rFonts w:asciiTheme="minorHAnsi" w:hAnsiTheme="minorHAnsi"/>
          <w:bCs/>
          <w:iCs/>
          <w:color w:val="000000" w:themeColor="text1"/>
          <w:kern w:val="20"/>
        </w:rPr>
        <w:t>ą</w:t>
      </w:r>
      <w:r w:rsidRPr="00FD5ACB">
        <w:rPr>
          <w:rFonts w:asciiTheme="minorHAnsi" w:hAnsiTheme="minorHAnsi"/>
          <w:bCs/>
          <w:iCs/>
          <w:color w:val="000000" w:themeColor="text1"/>
          <w:kern w:val="20"/>
        </w:rPr>
        <w:t xml:space="preserve">dów opcjonalnych  - po powiadomieniu Wykonawcy o terminie wykonania przeglądu z 14-dniowym wyprzedzeniem. </w:t>
      </w:r>
    </w:p>
    <w:p w:rsidR="00FD5ACB" w:rsidRPr="00FD5ACB" w:rsidRDefault="00FD5ACB" w:rsidP="00FD5ACB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/>
          <w:bCs/>
          <w:iCs/>
          <w:color w:val="000000" w:themeColor="text1"/>
          <w:kern w:val="20"/>
        </w:rPr>
      </w:pPr>
      <w:r w:rsidRPr="00FD5ACB">
        <w:rPr>
          <w:rFonts w:asciiTheme="minorHAnsi" w:hAnsiTheme="minorHAnsi"/>
          <w:bCs/>
          <w:iCs/>
          <w:color w:val="000000" w:themeColor="text1"/>
          <w:kern w:val="20"/>
        </w:rPr>
        <w:t xml:space="preserve">Zgłoszenie konieczności przyjazdów konsultacyjnych przesyłane będzie przez Zamawiającego </w:t>
      </w:r>
      <w:r w:rsidR="00C86656">
        <w:rPr>
          <w:rFonts w:asciiTheme="minorHAnsi" w:hAnsiTheme="minorHAnsi"/>
          <w:bCs/>
          <w:iCs/>
          <w:color w:val="000000" w:themeColor="text1"/>
          <w:kern w:val="20"/>
        </w:rPr>
        <w:br/>
      </w:r>
      <w:r w:rsidRPr="00FD5ACB">
        <w:rPr>
          <w:rFonts w:asciiTheme="minorHAnsi" w:hAnsiTheme="minorHAnsi"/>
          <w:bCs/>
          <w:iCs/>
          <w:color w:val="000000" w:themeColor="text1"/>
          <w:kern w:val="20"/>
        </w:rPr>
        <w:t xml:space="preserve">z co najmniej 3-dniowym wyprzedzeniem, drogą mailową  na   adres ……………………………... </w:t>
      </w:r>
    </w:p>
    <w:p w:rsidR="00FD5ACB" w:rsidRPr="00FD5ACB" w:rsidRDefault="00FD5ACB" w:rsidP="00FD5ACB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/>
          <w:bCs/>
          <w:iCs/>
          <w:color w:val="000000" w:themeColor="text1"/>
          <w:kern w:val="20"/>
        </w:rPr>
      </w:pPr>
      <w:r w:rsidRPr="00FD5ACB">
        <w:rPr>
          <w:rFonts w:asciiTheme="minorHAnsi" w:hAnsiTheme="minorHAnsi"/>
          <w:bCs/>
          <w:iCs/>
          <w:color w:val="000000" w:themeColor="text1"/>
          <w:kern w:val="20"/>
        </w:rPr>
        <w:t>Dostarczenie protokołu z przeprowadzonego przeglądu - w ciągu  7 dni od wykonania przeglądów na obiekcie.</w:t>
      </w:r>
    </w:p>
    <w:p w:rsidR="009C6470" w:rsidRPr="00FD5ACB" w:rsidRDefault="009C6470" w:rsidP="009C6470">
      <w:pPr>
        <w:pStyle w:val="Akapitzlist"/>
        <w:suppressAutoHyphens/>
        <w:spacing w:before="120" w:after="0"/>
        <w:ind w:left="502"/>
        <w:jc w:val="both"/>
        <w:rPr>
          <w:rFonts w:asciiTheme="minorHAnsi" w:hAnsiTheme="minorHAnsi"/>
        </w:rPr>
      </w:pPr>
    </w:p>
    <w:p w:rsidR="005C6792" w:rsidRPr="00FD5ACB" w:rsidRDefault="00D0102A" w:rsidP="00DE3D0F">
      <w:pPr>
        <w:pStyle w:val="Akapitzlist"/>
        <w:numPr>
          <w:ilvl w:val="0"/>
          <w:numId w:val="4"/>
        </w:numPr>
        <w:suppressAutoHyphens/>
        <w:spacing w:before="120" w:after="0"/>
        <w:ind w:left="499" w:hanging="357"/>
        <w:contextualSpacing w:val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D5ACB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FD5ACB">
        <w:rPr>
          <w:rFonts w:asciiTheme="minorHAnsi" w:hAnsiTheme="minorHAnsi" w:cstheme="minorHAnsi"/>
          <w:color w:val="000000" w:themeColor="text1"/>
          <w:u w:val="single"/>
        </w:rPr>
        <w:t>będzie świadczył Usługi zgodnie z:</w:t>
      </w:r>
    </w:p>
    <w:p w:rsidR="00E03F59" w:rsidRPr="00FD5ACB" w:rsidRDefault="00992365" w:rsidP="00DE3D0F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>U</w:t>
      </w:r>
      <w:r w:rsidR="00E03F59" w:rsidRPr="00FD5ACB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FD5ACB" w:rsidRDefault="00992365" w:rsidP="00DE3D0F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>U</w:t>
      </w:r>
      <w:r w:rsidR="00E03F59" w:rsidRPr="00FD5ACB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FD5ACB" w:rsidRDefault="00992365" w:rsidP="00DE3D0F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>Z</w:t>
      </w:r>
      <w:r w:rsidR="00E03F59" w:rsidRPr="00FD5ACB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FD5ACB" w:rsidRDefault="005C6792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FD5ACB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FD5ACB" w:rsidRDefault="005C6792" w:rsidP="00DE3D0F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FD5ACB">
        <w:rPr>
          <w:rFonts w:asciiTheme="minorHAnsi" w:hAnsiTheme="minorHAnsi" w:cstheme="minorHAnsi"/>
          <w:color w:val="000000" w:themeColor="text1"/>
        </w:rPr>
        <w:t>E</w:t>
      </w:r>
      <w:r w:rsidRPr="00FD5ACB">
        <w:rPr>
          <w:rFonts w:asciiTheme="minorHAnsi" w:hAnsiTheme="minorHAnsi" w:cstheme="minorHAnsi"/>
          <w:color w:val="000000" w:themeColor="text1"/>
        </w:rPr>
        <w:t>lektrowni</w:t>
      </w:r>
      <w:r w:rsidR="00992365" w:rsidRPr="00FD5ACB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FD5ACB">
        <w:rPr>
          <w:rFonts w:asciiTheme="minorHAnsi" w:hAnsiTheme="minorHAnsi" w:cstheme="minorHAnsi"/>
          <w:color w:val="000000" w:themeColor="text1"/>
        </w:rPr>
        <w:t xml:space="preserve">amawiającego </w:t>
      </w:r>
      <w:r w:rsidR="00C724F3" w:rsidRPr="00FD5ACB">
        <w:rPr>
          <w:rFonts w:asciiTheme="minorHAnsi" w:hAnsiTheme="minorHAnsi" w:cstheme="minorHAnsi"/>
          <w:color w:val="000000" w:themeColor="text1"/>
        </w:rPr>
        <w:br/>
      </w:r>
      <w:r w:rsidRPr="00FD5ACB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1C42C0" w:rsidRPr="00FD5ACB" w:rsidRDefault="001C42C0" w:rsidP="001C42C0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1C42C0" w:rsidRDefault="001C42C0" w:rsidP="001C42C0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A70CD6" w:rsidRDefault="00A70CD6" w:rsidP="001C42C0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A70CD6" w:rsidRDefault="00A70CD6" w:rsidP="001C42C0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A70CD6" w:rsidRDefault="00A70CD6" w:rsidP="001C42C0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A70CD6" w:rsidRDefault="00A70CD6" w:rsidP="001C42C0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A70CD6" w:rsidRDefault="00A70CD6" w:rsidP="001C42C0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A70CD6" w:rsidRDefault="00A70CD6" w:rsidP="001C42C0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A70CD6" w:rsidRPr="00FD5ACB" w:rsidRDefault="00A70CD6" w:rsidP="001C42C0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5C6792" w:rsidRPr="00FD5ACB" w:rsidRDefault="005C6792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D5ACB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FD5ACB" w:rsidRDefault="005C6792" w:rsidP="00DE3D0F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>Dok</w:t>
      </w:r>
      <w:r w:rsidR="0025002A" w:rsidRPr="00FD5ACB">
        <w:rPr>
          <w:rFonts w:asciiTheme="minorHAnsi" w:hAnsiTheme="minorHAnsi" w:cstheme="minorHAnsi"/>
          <w:color w:val="000000" w:themeColor="text1"/>
        </w:rPr>
        <w:t>u</w:t>
      </w:r>
      <w:r w:rsidRPr="00FD5ACB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2410"/>
      </w:tblGrid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5670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vAlign w:val="center"/>
          </w:tcPr>
          <w:p w:rsidR="005C6792" w:rsidRPr="00FD5ACB" w:rsidRDefault="005C6792" w:rsidP="007A76E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FD5ACB" w:rsidRDefault="005C6792" w:rsidP="007A76E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FD5ACB" w:rsidTr="00E130EF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FD5ACB" w:rsidRDefault="005C6792" w:rsidP="007A76E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418" w:type="dxa"/>
          </w:tcPr>
          <w:p w:rsidR="007A76EB" w:rsidRPr="00FD5ACB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przepustkowa dla ruchu osobowego </w:t>
            </w:r>
            <w:r w:rsidR="00C724F3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 pojazdów nr I/DK/B/35/2008</w:t>
            </w: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418" w:type="dxa"/>
          </w:tcPr>
          <w:p w:rsidR="007A76EB" w:rsidRPr="00FD5ACB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przepustkowa dla ruchu osobowego </w:t>
            </w:r>
            <w:r w:rsidR="00C724F3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 pojazdów nr I/DK/B/35/2008</w:t>
            </w: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418" w:type="dxa"/>
          </w:tcPr>
          <w:p w:rsidR="007A76EB" w:rsidRPr="00FD5ACB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C724F3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</w:t>
            </w:r>
          </w:p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 pojazdów nr I/DK/B/35/2008</w:t>
            </w: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041C26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Wykazy pracowników skierowanych do wykonywania prac na rzecz ENEA Elektrownia Połaniec S.A. wraz z podwykonawcami (Załącznik Z1 dokumentu związanego nr </w:t>
            </w:r>
            <w:r w:rsidR="00C724F3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418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</w:t>
            </w:r>
            <w:r w:rsidR="00C724F3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Enea Elektrownia Połaniec S.A nr I/DB/B/20/2013 </w:t>
            </w: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041C26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Karta Informacyjna Bezpieczeństwa i Higieny Pracy dla Wykonawców – Z2 (Załącznik do zgłoszenia Z1 dokumentu związanego nr </w:t>
            </w:r>
            <w:r w:rsidR="00C724F3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418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</w:t>
            </w:r>
            <w:r w:rsidR="00C724F3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Enea Elektrownia Połaniec S.A nr I/DB/B/20/2013</w:t>
            </w: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prac</w:t>
            </w:r>
          </w:p>
          <w:p w:rsidR="005C6792" w:rsidRPr="00FD5ACB" w:rsidRDefault="005C6792" w:rsidP="00041C26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1418" w:type="dxa"/>
          </w:tcPr>
          <w:p w:rsidR="005C6792" w:rsidRPr="00FD5ACB" w:rsidRDefault="00AC4EE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5C6792" w:rsidRPr="00FD5ACB" w:rsidRDefault="005C6792" w:rsidP="00041C26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(uzgodniony i zatwierdzony) </w:t>
            </w:r>
          </w:p>
        </w:tc>
        <w:tc>
          <w:tcPr>
            <w:tcW w:w="1418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</w:t>
            </w:r>
            <w:r w:rsidR="007A76EB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 związku z realizowaną umową rynkową, zawierający prognozę : rodzaju odpadów, ilości oraz planowanych sposobach ich zagospodarowania </w:t>
            </w:r>
            <w:r w:rsidR="00041C26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(Załącznik Z-2)</w:t>
            </w:r>
          </w:p>
        </w:tc>
        <w:tc>
          <w:tcPr>
            <w:tcW w:w="1418" w:type="dxa"/>
          </w:tcPr>
          <w:p w:rsidR="007A76EB" w:rsidRPr="00FD5ACB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FD5ACB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C724F3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postępowania z odpadami wytworzonymi </w:t>
            </w:r>
          </w:p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 Elektrowni Połaniec  nr I/TQ/P/41/2014</w:t>
            </w:r>
          </w:p>
        </w:tc>
      </w:tr>
      <w:tr w:rsidR="00A02BA5" w:rsidRPr="00FD5ACB" w:rsidTr="007A76EB">
        <w:trPr>
          <w:trHeight w:val="340"/>
        </w:trPr>
        <w:tc>
          <w:tcPr>
            <w:tcW w:w="851" w:type="dxa"/>
            <w:vAlign w:val="center"/>
          </w:tcPr>
          <w:p w:rsidR="00A02BA5" w:rsidRPr="00FD5ACB" w:rsidRDefault="00A02BA5" w:rsidP="00DE3D0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A02BA5" w:rsidRPr="00FD5ACB" w:rsidRDefault="00A02BA5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bezpiecznego wykonania prac przy prowadzeniu przeglądu Agregatu hydraulicznego</w:t>
            </w:r>
          </w:p>
        </w:tc>
        <w:tc>
          <w:tcPr>
            <w:tcW w:w="1418" w:type="dxa"/>
          </w:tcPr>
          <w:p w:rsidR="00A02BA5" w:rsidRPr="00FD5ACB" w:rsidRDefault="00A02BA5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A02BA5" w:rsidRPr="00FD5ACB" w:rsidRDefault="00A02BA5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wewnętrzna wykonawcy</w:t>
            </w:r>
          </w:p>
        </w:tc>
      </w:tr>
      <w:tr w:rsidR="002A062D" w:rsidRPr="00FD5ACB" w:rsidTr="00E130EF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FD5ACB" w:rsidRDefault="005C6792" w:rsidP="007A76EB">
            <w:pPr>
              <w:spacing w:after="200"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418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418" w:type="dxa"/>
          </w:tcPr>
          <w:p w:rsidR="005C6792" w:rsidRPr="00FD5ACB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FD5ACB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418" w:type="dxa"/>
          </w:tcPr>
          <w:p w:rsidR="005C6792" w:rsidRPr="00FD5ACB" w:rsidDel="001C5765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FD5ACB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418" w:type="dxa"/>
          </w:tcPr>
          <w:p w:rsidR="005C6792" w:rsidRPr="00FD5ACB" w:rsidRDefault="0073141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FD5ACB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418" w:type="dxa"/>
          </w:tcPr>
          <w:p w:rsidR="005C6792" w:rsidRPr="00FD5ACB" w:rsidRDefault="0073141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:rsidTr="00E130EF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FD5ACB" w:rsidRDefault="005C6792" w:rsidP="007A76E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FD5AC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418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418" w:type="dxa"/>
          </w:tcPr>
          <w:p w:rsidR="005C6792" w:rsidRPr="00FD5ACB" w:rsidRDefault="0073141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7A76EB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418" w:type="dxa"/>
          </w:tcPr>
          <w:p w:rsidR="005C6792" w:rsidRPr="00FD5ACB" w:rsidRDefault="0073141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D5ACB" w:rsidTr="007A76EB">
        <w:trPr>
          <w:trHeight w:val="340"/>
        </w:trPr>
        <w:tc>
          <w:tcPr>
            <w:tcW w:w="851" w:type="dxa"/>
            <w:vAlign w:val="center"/>
          </w:tcPr>
          <w:p w:rsidR="005C6792" w:rsidRPr="00FD5ACB" w:rsidRDefault="005C6792" w:rsidP="00DE3D0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D5ACB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końcowy </w:t>
            </w:r>
          </w:p>
          <w:p w:rsidR="005C6792" w:rsidRPr="00FD5ACB" w:rsidRDefault="001C42C0" w:rsidP="007A76EB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5C6792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</w:t>
            </w: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ony przez strony i zatwierdzony</w:t>
            </w:r>
            <w:r w:rsidR="005C6792"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D5AC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D5ACB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5C6792" w:rsidRPr="00FD5ACB" w:rsidRDefault="005C6792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  <w:r w:rsidRPr="00FD5ACB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FD5ACB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FD5ACB" w:rsidRDefault="005C6792" w:rsidP="00DE3D0F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 xml:space="preserve">Wykonawca będzie przestrzegał polskich przepisów prawnych łącznie z instrukcjami </w:t>
      </w:r>
      <w:r w:rsidR="001C42C0" w:rsidRPr="00FD5ACB">
        <w:rPr>
          <w:rFonts w:asciiTheme="minorHAnsi" w:hAnsiTheme="minorHAnsi" w:cstheme="minorHAnsi"/>
          <w:color w:val="000000" w:themeColor="text1"/>
        </w:rPr>
        <w:br/>
      </w:r>
      <w:r w:rsidRPr="00FD5ACB">
        <w:rPr>
          <w:rFonts w:asciiTheme="minorHAnsi" w:hAnsiTheme="minorHAnsi" w:cstheme="minorHAnsi"/>
          <w:color w:val="000000" w:themeColor="text1"/>
        </w:rPr>
        <w:t>i przepisami wewnętrznych Zamawiającego takich jak dotyczące przepisów przeciwpożarowych i ubezpieczeniowych.</w:t>
      </w:r>
    </w:p>
    <w:p w:rsidR="005C6792" w:rsidRPr="00FD5ACB" w:rsidRDefault="005C6792" w:rsidP="00DE3D0F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 xml:space="preserve">Wykonawca ponosi koszty dokumentów, które należy zapewnić dla uzyskania zgodności </w:t>
      </w:r>
      <w:r w:rsidR="001C42C0" w:rsidRPr="00FD5ACB">
        <w:rPr>
          <w:rFonts w:asciiTheme="minorHAnsi" w:hAnsiTheme="minorHAnsi" w:cstheme="minorHAnsi"/>
          <w:color w:val="000000" w:themeColor="text1"/>
        </w:rPr>
        <w:br/>
      </w:r>
      <w:r w:rsidRPr="00FD5ACB">
        <w:rPr>
          <w:rFonts w:asciiTheme="minorHAnsi" w:hAnsiTheme="minorHAnsi" w:cstheme="minorHAnsi"/>
          <w:color w:val="000000" w:themeColor="text1"/>
        </w:rPr>
        <w:t>z regulacjami prawnymi, normami i przepisami (łącznie z przepisami BHP).</w:t>
      </w:r>
    </w:p>
    <w:p w:rsidR="005C6792" w:rsidRPr="00FD5ACB" w:rsidRDefault="005C6792" w:rsidP="00DE3D0F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bookmarkEnd w:id="16"/>
    <w:bookmarkEnd w:id="17"/>
    <w:bookmarkEnd w:id="18"/>
    <w:bookmarkEnd w:id="19"/>
    <w:bookmarkEnd w:id="20"/>
    <w:bookmarkEnd w:id="21"/>
    <w:bookmarkEnd w:id="22"/>
    <w:p w:rsidR="002C27A2" w:rsidRPr="00FD5ACB" w:rsidRDefault="00077C2D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  <w:b/>
        </w:rPr>
      </w:pPr>
      <w:r w:rsidRPr="00FD5ACB">
        <w:rPr>
          <w:rFonts w:asciiTheme="minorHAnsi" w:hAnsiTheme="minorHAnsi" w:cstheme="minorHAnsi"/>
          <w:b/>
        </w:rPr>
        <w:t>Wizja  lokalna.</w:t>
      </w:r>
    </w:p>
    <w:p w:rsidR="004B55CA" w:rsidRPr="00FD5ACB" w:rsidRDefault="004B55CA" w:rsidP="00DE3D0F">
      <w:pPr>
        <w:pStyle w:val="Akapitzlist"/>
        <w:numPr>
          <w:ilvl w:val="1"/>
          <w:numId w:val="17"/>
        </w:numPr>
        <w:spacing w:after="0" w:line="240" w:lineRule="auto"/>
        <w:contextualSpacing w:val="0"/>
        <w:rPr>
          <w:rFonts w:asciiTheme="minorHAnsi" w:hAnsiTheme="minorHAnsi"/>
        </w:rPr>
      </w:pPr>
      <w:r w:rsidRPr="00FD5ACB">
        <w:rPr>
          <w:rFonts w:asciiTheme="minorHAnsi" w:hAnsiTheme="minorHAnsi"/>
        </w:rPr>
        <w:t xml:space="preserve">Zamawiający </w:t>
      </w:r>
      <w:r w:rsidR="00077C2D" w:rsidRPr="00FD5ACB">
        <w:rPr>
          <w:rFonts w:asciiTheme="minorHAnsi" w:hAnsiTheme="minorHAnsi"/>
        </w:rPr>
        <w:t>dopuszcza przeprowadzenie wizji lokalnej oraz doprecyzowanie zakresu prac, po wcześniejszym uzgodnieniu z Zamawiającym</w:t>
      </w:r>
      <w:r w:rsidR="009A217C" w:rsidRPr="00FD5ACB">
        <w:rPr>
          <w:rFonts w:asciiTheme="minorHAnsi" w:hAnsiTheme="minorHAnsi"/>
        </w:rPr>
        <w:t>.</w:t>
      </w:r>
    </w:p>
    <w:p w:rsidR="004B55CA" w:rsidRPr="00FD5ACB" w:rsidRDefault="004B55CA" w:rsidP="00DE3D0F">
      <w:pPr>
        <w:pStyle w:val="Akapitzlist"/>
        <w:numPr>
          <w:ilvl w:val="1"/>
          <w:numId w:val="17"/>
        </w:numPr>
        <w:spacing w:after="0" w:line="240" w:lineRule="auto"/>
        <w:contextualSpacing w:val="0"/>
        <w:rPr>
          <w:rFonts w:asciiTheme="minorHAnsi" w:hAnsiTheme="minorHAnsi"/>
        </w:rPr>
      </w:pPr>
      <w:r w:rsidRPr="00FD5ACB">
        <w:rPr>
          <w:rFonts w:asciiTheme="minorHAnsi" w:hAnsiTheme="minorHAnsi"/>
        </w:rPr>
        <w:t>Wykonawcy zamierzający uczestniczyć w wizji lokalnej, powinni:</w:t>
      </w:r>
    </w:p>
    <w:p w:rsidR="004B55CA" w:rsidRPr="00FD5ACB" w:rsidRDefault="004B55CA" w:rsidP="00DE3D0F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Theme="minorHAnsi" w:hAnsiTheme="minorHAnsi"/>
        </w:rPr>
      </w:pPr>
      <w:r w:rsidRPr="00FD5ACB">
        <w:rPr>
          <w:rFonts w:asciiTheme="minorHAnsi" w:hAnsiTheme="minorHAnsi"/>
        </w:rPr>
        <w:t>przybyć odpowiednio wcześniej w celu uzyskania przepustek i odbycia wstępnego szkolenia BHP (czas trwania około 2 godzin) umożliwiającego wejście na teren Enea Połaniec S.A.;</w:t>
      </w:r>
    </w:p>
    <w:p w:rsidR="004B55CA" w:rsidRPr="00FD5ACB" w:rsidRDefault="004B55CA" w:rsidP="00DE3D0F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Theme="minorHAnsi" w:hAnsiTheme="minorHAnsi"/>
        </w:rPr>
      </w:pPr>
      <w:r w:rsidRPr="00FD5ACB">
        <w:rPr>
          <w:rFonts w:asciiTheme="minorHAnsi" w:hAnsiTheme="minorHAnsi"/>
        </w:rPr>
        <w:t>zabrać ze sobą odzież ochronną i sprzęt ochrony osobistej (kask z ochronnikami słuchu, okulary ochronne</w:t>
      </w:r>
      <w:r w:rsidR="00077C2D" w:rsidRPr="00FD5ACB">
        <w:rPr>
          <w:rFonts w:asciiTheme="minorHAnsi" w:hAnsiTheme="minorHAnsi"/>
        </w:rPr>
        <w:t>, ubranie robocze i buty</w:t>
      </w:r>
      <w:r w:rsidR="00167533" w:rsidRPr="00FD5ACB">
        <w:rPr>
          <w:rFonts w:asciiTheme="minorHAnsi" w:hAnsiTheme="minorHAnsi"/>
        </w:rPr>
        <w:t xml:space="preserve"> robocze</w:t>
      </w:r>
      <w:r w:rsidRPr="00FD5ACB">
        <w:rPr>
          <w:rFonts w:asciiTheme="minorHAnsi" w:hAnsiTheme="minorHAnsi"/>
        </w:rPr>
        <w:t>) umożliwiającej wejście na obiekty produkcyjne Enea Połaniec S.A.;</w:t>
      </w:r>
    </w:p>
    <w:p w:rsidR="004B55CA" w:rsidRPr="00FD5ACB" w:rsidRDefault="004B55CA" w:rsidP="00DE3D0F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Theme="minorHAnsi" w:hAnsiTheme="minorHAnsi"/>
        </w:rPr>
      </w:pPr>
      <w:r w:rsidRPr="00FD5ACB">
        <w:rPr>
          <w:rFonts w:asciiTheme="minorHAnsi" w:hAnsiTheme="minorHAnsi"/>
        </w:rPr>
        <w:t xml:space="preserve">podać imiona i nazwiska przedstawicieli Wykonawcy (minimum 2 dni przed przyjazdem) biorących udział w wizji, celem uzgodnienia wejścia na teren zakładu; </w:t>
      </w:r>
    </w:p>
    <w:p w:rsidR="004B55CA" w:rsidRPr="00FD5ACB" w:rsidRDefault="00A53090" w:rsidP="00DE3D0F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Theme="minorHAnsi" w:hAnsiTheme="minorHAnsi"/>
          <w:color w:val="000000" w:themeColor="text1"/>
        </w:rPr>
      </w:pPr>
      <w:r w:rsidRPr="00FD5ACB">
        <w:rPr>
          <w:rFonts w:asciiTheme="minorHAnsi" w:hAnsiTheme="minorHAnsi"/>
        </w:rPr>
        <w:t>wypełnić formularze Z-1</w:t>
      </w:r>
      <w:r w:rsidR="00121ACA" w:rsidRPr="00FD5ACB">
        <w:rPr>
          <w:rFonts w:asciiTheme="minorHAnsi" w:hAnsiTheme="minorHAnsi"/>
        </w:rPr>
        <w:t>A</w:t>
      </w:r>
      <w:r w:rsidR="004B55CA" w:rsidRPr="00FD5ACB">
        <w:rPr>
          <w:rFonts w:asciiTheme="minorHAnsi" w:hAnsiTheme="minorHAnsi"/>
        </w:rPr>
        <w:t xml:space="preserve"> /Dokument związany nr 4 do I/DB/B/20/2013 z Instrukcji </w:t>
      </w:r>
      <w:r w:rsidR="004B55CA" w:rsidRPr="00FD5ACB">
        <w:rPr>
          <w:rFonts w:asciiTheme="minorHAnsi" w:hAnsiTheme="minorHAnsi"/>
          <w:color w:val="000000" w:themeColor="text1"/>
        </w:rPr>
        <w:t xml:space="preserve">Organizacji Bezpiecznej Pracy w Enea Połaniec S.A. i przesłać z min. 2-dniowym wyprzedzeniem, w celu ustalenia godziny szkolenia. </w:t>
      </w:r>
    </w:p>
    <w:p w:rsidR="00985510" w:rsidRPr="00FD5ACB" w:rsidRDefault="00985510" w:rsidP="00985510">
      <w:pPr>
        <w:pStyle w:val="Akapitzlist"/>
        <w:spacing w:after="0" w:line="240" w:lineRule="auto"/>
        <w:ind w:left="1800"/>
        <w:contextualSpacing w:val="0"/>
        <w:rPr>
          <w:rFonts w:asciiTheme="minorHAnsi" w:hAnsiTheme="minorHAnsi"/>
          <w:color w:val="000000" w:themeColor="text1"/>
        </w:rPr>
      </w:pPr>
    </w:p>
    <w:p w:rsidR="00911AC6" w:rsidRPr="00FD5ACB" w:rsidRDefault="00911AC6" w:rsidP="00911AC6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eastAsia="Tahoma,Bold" w:hAnsiTheme="minorHAnsi" w:cs="Tahoma,Bold"/>
          <w:b/>
          <w:bCs/>
          <w:color w:val="000000" w:themeColor="text1"/>
        </w:rPr>
      </w:pPr>
      <w:r w:rsidRPr="00FD5ACB">
        <w:rPr>
          <w:rFonts w:asciiTheme="minorHAnsi" w:eastAsia="Tahoma,Bold" w:hAnsiTheme="minorHAnsi" w:cs="Tahoma,Bold"/>
          <w:b/>
          <w:bCs/>
          <w:color w:val="000000" w:themeColor="text1"/>
        </w:rPr>
        <w:t>Referencje</w:t>
      </w:r>
    </w:p>
    <w:p w:rsidR="00911AC6" w:rsidRPr="00FD5ACB" w:rsidRDefault="00911AC6" w:rsidP="00911AC6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Theme="minorHAnsi" w:eastAsia="Tahoma,Bold" w:hAnsiTheme="minorHAnsi" w:cs="Tahoma,Bold"/>
          <w:bCs/>
          <w:color w:val="000000" w:themeColor="text1"/>
        </w:rPr>
      </w:pPr>
      <w:r w:rsidRPr="00FD5ACB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usług, potwierdzające posiadanie przez oferenta co najmniej </w:t>
      </w:r>
      <w:r w:rsidR="00A02BA5">
        <w:rPr>
          <w:rFonts w:asciiTheme="minorHAnsi" w:eastAsia="Tahoma,Bold" w:hAnsiTheme="minorHAnsi" w:cs="Tahoma,Bold"/>
          <w:bCs/>
          <w:color w:val="000000" w:themeColor="text1"/>
        </w:rPr>
        <w:br/>
      </w:r>
      <w:r w:rsidRPr="00FD5ACB">
        <w:rPr>
          <w:rFonts w:asciiTheme="minorHAnsi" w:eastAsia="Tahoma,Bold" w:hAnsiTheme="minorHAnsi" w:cs="Tahoma,Bold"/>
          <w:bCs/>
          <w:color w:val="000000" w:themeColor="text1"/>
        </w:rPr>
        <w:t>3-letniego doświadczenia, poświadczone co najmniej 3 listami referencyjnymi, (które zawierają kwoty z umów) dla realizowanych usług o wartości łącznej nie niższej niż 60 000 zł netto</w:t>
      </w:r>
      <w:r w:rsidRPr="00FD5ACB">
        <w:rPr>
          <w:rFonts w:asciiTheme="minorHAnsi" w:hAnsiTheme="minorHAnsi"/>
          <w:color w:val="000000" w:themeColor="text1"/>
        </w:rPr>
        <w:t>.</w:t>
      </w:r>
    </w:p>
    <w:p w:rsidR="007A79DF" w:rsidRPr="00FD5ACB" w:rsidRDefault="007A79DF" w:rsidP="007A79DF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D5ACB">
        <w:rPr>
          <w:rFonts w:asciiTheme="minorHAnsi" w:hAnsiTheme="minorHAnsi"/>
          <w:color w:val="000000" w:themeColor="text1"/>
          <w:sz w:val="22"/>
          <w:szCs w:val="22"/>
        </w:rPr>
        <w:t xml:space="preserve">W przypadku firm, które świadczyły usługi o podobnym charakterze dla Elektrowni Połaniec </w:t>
      </w:r>
      <w:r w:rsidR="00A02BA5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FD5ACB">
        <w:rPr>
          <w:rFonts w:asciiTheme="minorHAnsi" w:hAnsiTheme="minorHAnsi"/>
          <w:sz w:val="22"/>
          <w:szCs w:val="22"/>
        </w:rPr>
        <w:t>w przeciągu ostatnich 5 lat, wystarczające jest podanie numeru umowy.</w:t>
      </w:r>
    </w:p>
    <w:p w:rsidR="004B55CA" w:rsidRPr="00FD5ACB" w:rsidRDefault="004B55CA" w:rsidP="004B55CA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</w:rPr>
      </w:pPr>
    </w:p>
    <w:p w:rsidR="00846285" w:rsidRPr="00FD5ACB" w:rsidRDefault="00846285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>Z</w:t>
      </w:r>
      <w:r w:rsidR="00AF0012" w:rsidRPr="00FD5ACB">
        <w:rPr>
          <w:rFonts w:asciiTheme="minorHAnsi" w:hAnsiTheme="minorHAnsi" w:cstheme="minorHAnsi"/>
          <w:color w:val="000000" w:themeColor="text1"/>
        </w:rPr>
        <w:t>a</w:t>
      </w:r>
      <w:r w:rsidRPr="00FD5ACB">
        <w:rPr>
          <w:rFonts w:asciiTheme="minorHAnsi" w:hAnsiTheme="minorHAnsi" w:cstheme="minorHAnsi"/>
          <w:color w:val="000000" w:themeColor="text1"/>
        </w:rPr>
        <w:t>ł</w:t>
      </w:r>
      <w:r w:rsidR="00973BA0" w:rsidRPr="00FD5ACB">
        <w:rPr>
          <w:rFonts w:asciiTheme="minorHAnsi" w:hAnsiTheme="minorHAnsi" w:cstheme="minorHAnsi"/>
          <w:color w:val="000000" w:themeColor="text1"/>
        </w:rPr>
        <w:t>ą</w:t>
      </w:r>
      <w:r w:rsidR="00913942" w:rsidRPr="00FD5ACB">
        <w:rPr>
          <w:rFonts w:asciiTheme="minorHAnsi" w:hAnsiTheme="minorHAnsi" w:cstheme="minorHAnsi"/>
          <w:color w:val="000000" w:themeColor="text1"/>
        </w:rPr>
        <w:t>czniki do</w:t>
      </w:r>
      <w:r w:rsidRPr="00FD5ACB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Pr="00FD5ACB" w:rsidRDefault="00846285" w:rsidP="00DE3D0F">
      <w:pPr>
        <w:pStyle w:val="Akapitzlist"/>
        <w:numPr>
          <w:ilvl w:val="1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FD5ACB">
        <w:rPr>
          <w:rFonts w:asciiTheme="minorHAnsi" w:hAnsiTheme="minorHAnsi" w:cstheme="minorHAnsi"/>
          <w:color w:val="000000" w:themeColor="text1"/>
        </w:rPr>
        <w:t>Zał</w:t>
      </w:r>
      <w:r w:rsidR="00973BA0" w:rsidRPr="00FD5ACB">
        <w:rPr>
          <w:rFonts w:asciiTheme="minorHAnsi" w:hAnsiTheme="minorHAnsi" w:cstheme="minorHAnsi"/>
          <w:color w:val="000000" w:themeColor="text1"/>
        </w:rPr>
        <w:t>ą</w:t>
      </w:r>
      <w:r w:rsidR="002F3370" w:rsidRPr="00FD5ACB">
        <w:rPr>
          <w:rFonts w:asciiTheme="minorHAnsi" w:hAnsiTheme="minorHAnsi" w:cstheme="minorHAnsi"/>
          <w:color w:val="000000" w:themeColor="text1"/>
        </w:rPr>
        <w:t>cznik nr</w:t>
      </w:r>
      <w:r w:rsidRPr="00FD5ACB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FD5ACB">
        <w:rPr>
          <w:rFonts w:asciiTheme="minorHAnsi" w:hAnsiTheme="minorHAnsi" w:cstheme="minorHAnsi"/>
          <w:color w:val="000000" w:themeColor="text1"/>
        </w:rPr>
        <w:t>1</w:t>
      </w:r>
      <w:r w:rsidR="002F3370" w:rsidRPr="00FD5ACB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FD5ACB">
        <w:rPr>
          <w:rFonts w:asciiTheme="minorHAnsi" w:hAnsiTheme="minorHAnsi" w:cstheme="minorHAnsi"/>
          <w:color w:val="000000" w:themeColor="text1"/>
        </w:rPr>
        <w:t>do SIWZ</w:t>
      </w:r>
      <w:r w:rsidR="002F3370" w:rsidRPr="00FD5ACB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FD5ACB">
        <w:rPr>
          <w:rFonts w:asciiTheme="minorHAnsi" w:hAnsiTheme="minorHAnsi" w:cstheme="minorHAnsi"/>
          <w:color w:val="000000" w:themeColor="text1"/>
        </w:rPr>
        <w:t>M</w:t>
      </w:r>
      <w:r w:rsidR="002F3370" w:rsidRPr="00FD5ACB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FD5ACB">
        <w:rPr>
          <w:rFonts w:asciiTheme="minorHAnsi" w:hAnsiTheme="minorHAnsi" w:cstheme="minorHAnsi"/>
          <w:color w:val="000000" w:themeColor="text1"/>
        </w:rPr>
        <w:t>Elektrowni</w:t>
      </w:r>
      <w:r w:rsidR="004D7301" w:rsidRPr="00FD5ACB">
        <w:rPr>
          <w:rFonts w:asciiTheme="minorHAnsi" w:hAnsiTheme="minorHAnsi" w:cstheme="minorHAnsi"/>
          <w:color w:val="000000" w:themeColor="text1"/>
        </w:rPr>
        <w:t>.</w:t>
      </w:r>
    </w:p>
    <w:p w:rsidR="00684294" w:rsidRPr="00FD5ACB" w:rsidRDefault="00403A07" w:rsidP="00DE3D0F">
      <w:pPr>
        <w:pStyle w:val="Akapitzlist"/>
        <w:numPr>
          <w:ilvl w:val="0"/>
          <w:numId w:val="4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D5ACB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FD5ACB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FD5ACB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Ogólne Warunki Zakupu Usług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Instrukcja Ochrony Przeciwpożarowej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Instrukcja Organizacji Bezpiecznej Pracy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Instrukcja Postępowania z Odpadami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:rsidR="00403A07" w:rsidRPr="00FD5ACB" w:rsidRDefault="00973BA0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I</w:t>
      </w:r>
      <w:r w:rsidR="00403A07" w:rsidRPr="00FD5ACB">
        <w:rPr>
          <w:rFonts w:asciiTheme="minorHAnsi" w:hAnsiTheme="minorHAnsi" w:cs="Arial"/>
          <w:color w:val="000000" w:themeColor="text1"/>
        </w:rPr>
        <w:t>nstrukcja Przepustkowa dla Ruchu materiałowego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Instrukcja Postępowania dla Ruchu Osobowego i Pojazdów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lastRenderedPageBreak/>
        <w:t>Instrukcja w Sprawie Zakazu Palenia Tytoniu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:rsidR="00403A07" w:rsidRPr="00FD5ACB" w:rsidRDefault="00403A07" w:rsidP="00DE3D0F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D5ACB">
        <w:rPr>
          <w:rFonts w:asciiTheme="minorHAnsi" w:hAnsiTheme="minorHAnsi" w:cs="Arial"/>
          <w:color w:val="000000" w:themeColor="text1"/>
        </w:rPr>
        <w:t> Zmiana adresu dostarczania dokumentów zobowiązaniowych</w:t>
      </w:r>
      <w:r w:rsidR="009A217C" w:rsidRPr="00FD5ACB">
        <w:rPr>
          <w:rFonts w:asciiTheme="minorHAnsi" w:hAnsiTheme="minorHAnsi" w:cs="Arial"/>
          <w:color w:val="000000" w:themeColor="text1"/>
        </w:rPr>
        <w:t>.</w:t>
      </w:r>
    </w:p>
    <w:p w:rsidR="00403A07" w:rsidRPr="00FD5ACB" w:rsidRDefault="001C42C0" w:rsidP="001C42C0">
      <w:pPr>
        <w:pStyle w:val="NormalnyWeb"/>
        <w:shd w:val="clear" w:color="auto" w:fill="FFFFFF"/>
        <w:spacing w:before="0" w:beforeAutospacing="0"/>
        <w:ind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403A07" w:rsidRPr="00FD5ACB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Pr="00FD5ACB">
        <w:rPr>
          <w:rFonts w:asciiTheme="minorHAnsi" w:hAnsiTheme="minorHAnsi" w:cs="Arial"/>
          <w:color w:val="000000" w:themeColor="text1"/>
          <w:sz w:val="22"/>
          <w:szCs w:val="22"/>
        </w:rPr>
        <w:br/>
      </w:r>
      <w:hyperlink r:id="rId13" w:history="1">
        <w:r w:rsidR="00403A07" w:rsidRPr="00FD5ACB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FD5AC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47558" w:rsidRPr="00FD5ACB" w:rsidRDefault="0004755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C42C0" w:rsidRPr="00FD5ACB" w:rsidRDefault="001C42C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1C42C0" w:rsidRPr="00FD5ACB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FD5ACB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FD5ACB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81B44" w:rsidRPr="00FD5ACB" w:rsidRDefault="0096507C" w:rsidP="00D468BA">
      <w:pPr>
        <w:spacing w:after="160" w:line="259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  <w:sectPr w:rsidR="00D81B44" w:rsidRPr="00FD5ACB" w:rsidSect="001C42C0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FD5ACB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19FFC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6pt" o:ole="">
            <v:imagedata r:id="rId14" o:title=""/>
          </v:shape>
          <o:OLEObject Type="Embed" ProgID="AcroExch.Document.DC" ShapeID="_x0000_i1025" DrawAspect="Content" ObjectID="_1609578804" r:id="rId15"/>
        </w:object>
      </w:r>
    </w:p>
    <w:p w:rsidR="00195713" w:rsidRPr="00FD5ACB" w:rsidRDefault="00195713" w:rsidP="00195713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nr 6 do ogłoszenia</w:t>
      </w:r>
    </w:p>
    <w:p w:rsidR="00195713" w:rsidRPr="00FD5ACB" w:rsidRDefault="00195713" w:rsidP="00195713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95713" w:rsidRPr="00FD5ACB" w:rsidRDefault="00195713" w:rsidP="0019571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D5ACB">
        <w:rPr>
          <w:rFonts w:asciiTheme="minorHAnsi" w:hAnsiTheme="minorHAnsi" w:cs="Arial"/>
          <w:b/>
          <w:color w:val="000000" w:themeColor="text1"/>
          <w:sz w:val="22"/>
          <w:szCs w:val="22"/>
        </w:rPr>
        <w:t>PROJEKT  UMOWY</w:t>
      </w:r>
    </w:p>
    <w:p w:rsidR="00D93F21" w:rsidRPr="00FD5ACB" w:rsidRDefault="00D93F21" w:rsidP="00D468BA">
      <w:pPr>
        <w:spacing w:after="160" w:line="259" w:lineRule="auto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D93F21" w:rsidRPr="00FD5ACB" w:rsidSect="00D51A9E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7C" w:rsidRDefault="00FC1E7C" w:rsidP="00C715D2">
      <w:r>
        <w:separator/>
      </w:r>
    </w:p>
  </w:endnote>
  <w:endnote w:type="continuationSeparator" w:id="0">
    <w:p w:rsidR="00FC1E7C" w:rsidRDefault="00FC1E7C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7C" w:rsidRDefault="00FC1E7C" w:rsidP="00C715D2">
      <w:r>
        <w:separator/>
      </w:r>
    </w:p>
  </w:footnote>
  <w:footnote w:type="continuationSeparator" w:id="0">
    <w:p w:rsidR="00FC1E7C" w:rsidRDefault="00FC1E7C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BD1"/>
    <w:multiLevelType w:val="hybridMultilevel"/>
    <w:tmpl w:val="44BA0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FD616A"/>
    <w:multiLevelType w:val="multilevel"/>
    <w:tmpl w:val="DAB284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" w15:restartNumberingAfterBreak="0">
    <w:nsid w:val="0FCF2BCC"/>
    <w:multiLevelType w:val="hybridMultilevel"/>
    <w:tmpl w:val="6C44005C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5" w15:restartNumberingAfterBreak="0">
    <w:nsid w:val="15923315"/>
    <w:multiLevelType w:val="hybridMultilevel"/>
    <w:tmpl w:val="F1CA9BC4"/>
    <w:lvl w:ilvl="0" w:tplc="501CD6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C211DD6"/>
    <w:multiLevelType w:val="multilevel"/>
    <w:tmpl w:val="7242C14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D550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D73344"/>
    <w:multiLevelType w:val="multilevel"/>
    <w:tmpl w:val="9C78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2" w15:restartNumberingAfterBreak="0">
    <w:nsid w:val="3B6F648B"/>
    <w:multiLevelType w:val="hybridMultilevel"/>
    <w:tmpl w:val="F0021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4D1BB1"/>
    <w:multiLevelType w:val="hybridMultilevel"/>
    <w:tmpl w:val="215E70B0"/>
    <w:lvl w:ilvl="0" w:tplc="501CD6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936A5"/>
    <w:multiLevelType w:val="hybridMultilevel"/>
    <w:tmpl w:val="09C8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C4A22"/>
    <w:multiLevelType w:val="hybridMultilevel"/>
    <w:tmpl w:val="8B26A8C4"/>
    <w:lvl w:ilvl="0" w:tplc="501CD6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530971"/>
    <w:multiLevelType w:val="hybridMultilevel"/>
    <w:tmpl w:val="CB3A2C36"/>
    <w:lvl w:ilvl="0" w:tplc="501CD6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51230"/>
    <w:multiLevelType w:val="hybridMultilevel"/>
    <w:tmpl w:val="44BA0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4EF4"/>
    <w:multiLevelType w:val="hybridMultilevel"/>
    <w:tmpl w:val="2042E9DA"/>
    <w:lvl w:ilvl="0" w:tplc="501CD6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C52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9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54127A"/>
    <w:multiLevelType w:val="hybridMultilevel"/>
    <w:tmpl w:val="92B80D00"/>
    <w:lvl w:ilvl="0" w:tplc="1E1C82C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6D6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3F1997"/>
    <w:multiLevelType w:val="hybridMultilevel"/>
    <w:tmpl w:val="EF66D286"/>
    <w:lvl w:ilvl="0" w:tplc="C116055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3833926"/>
    <w:multiLevelType w:val="hybridMultilevel"/>
    <w:tmpl w:val="302C7BC0"/>
    <w:lvl w:ilvl="0" w:tplc="501CD6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2"/>
  </w:num>
  <w:num w:numId="5">
    <w:abstractNumId w:val="6"/>
  </w:num>
  <w:num w:numId="6">
    <w:abstractNumId w:val="14"/>
  </w:num>
  <w:num w:numId="7">
    <w:abstractNumId w:val="13"/>
  </w:num>
  <w:num w:numId="8">
    <w:abstractNumId w:val="17"/>
  </w:num>
  <w:num w:numId="9">
    <w:abstractNumId w:val="32"/>
  </w:num>
  <w:num w:numId="10">
    <w:abstractNumId w:val="7"/>
  </w:num>
  <w:num w:numId="11">
    <w:abstractNumId w:val="36"/>
  </w:num>
  <w:num w:numId="12">
    <w:abstractNumId w:val="29"/>
  </w:num>
  <w:num w:numId="13">
    <w:abstractNumId w:val="20"/>
  </w:num>
  <w:num w:numId="14">
    <w:abstractNumId w:val="15"/>
  </w:num>
  <w:num w:numId="15">
    <w:abstractNumId w:val="3"/>
  </w:num>
  <w:num w:numId="16">
    <w:abstractNumId w:val="3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0"/>
  </w:num>
  <w:num w:numId="20">
    <w:abstractNumId w:val="11"/>
  </w:num>
  <w:num w:numId="21">
    <w:abstractNumId w:val="12"/>
  </w:num>
  <w:num w:numId="22">
    <w:abstractNumId w:val="25"/>
  </w:num>
  <w:num w:numId="23">
    <w:abstractNumId w:val="33"/>
  </w:num>
  <w:num w:numId="24">
    <w:abstractNumId w:val="24"/>
  </w:num>
  <w:num w:numId="25">
    <w:abstractNumId w:val="1"/>
  </w:num>
  <w:num w:numId="26">
    <w:abstractNumId w:val="26"/>
  </w:num>
  <w:num w:numId="27">
    <w:abstractNumId w:val="8"/>
  </w:num>
  <w:num w:numId="28">
    <w:abstractNumId w:val="4"/>
  </w:num>
  <w:num w:numId="29">
    <w:abstractNumId w:val="31"/>
  </w:num>
  <w:num w:numId="30">
    <w:abstractNumId w:val="34"/>
  </w:num>
  <w:num w:numId="31">
    <w:abstractNumId w:val="5"/>
  </w:num>
  <w:num w:numId="32">
    <w:abstractNumId w:val="35"/>
  </w:num>
  <w:num w:numId="33">
    <w:abstractNumId w:val="22"/>
  </w:num>
  <w:num w:numId="34">
    <w:abstractNumId w:val="0"/>
  </w:num>
  <w:num w:numId="35">
    <w:abstractNumId w:val="16"/>
  </w:num>
  <w:num w:numId="36">
    <w:abstractNumId w:val="19"/>
  </w:num>
  <w:num w:numId="3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3440E"/>
    <w:rsid w:val="0003625D"/>
    <w:rsid w:val="00041C26"/>
    <w:rsid w:val="00043261"/>
    <w:rsid w:val="00047558"/>
    <w:rsid w:val="00056C38"/>
    <w:rsid w:val="0005784A"/>
    <w:rsid w:val="00061286"/>
    <w:rsid w:val="00062407"/>
    <w:rsid w:val="00062499"/>
    <w:rsid w:val="0007352B"/>
    <w:rsid w:val="00074437"/>
    <w:rsid w:val="000765CA"/>
    <w:rsid w:val="000766AA"/>
    <w:rsid w:val="00077C2D"/>
    <w:rsid w:val="00087583"/>
    <w:rsid w:val="00090562"/>
    <w:rsid w:val="000967FA"/>
    <w:rsid w:val="000A0018"/>
    <w:rsid w:val="000A1F7E"/>
    <w:rsid w:val="000B135C"/>
    <w:rsid w:val="000B3157"/>
    <w:rsid w:val="000B3558"/>
    <w:rsid w:val="000B7938"/>
    <w:rsid w:val="000C0759"/>
    <w:rsid w:val="000C18BC"/>
    <w:rsid w:val="000C362C"/>
    <w:rsid w:val="000D08C4"/>
    <w:rsid w:val="000D345D"/>
    <w:rsid w:val="000D76A9"/>
    <w:rsid w:val="000F3C06"/>
    <w:rsid w:val="000F69E8"/>
    <w:rsid w:val="00112DEE"/>
    <w:rsid w:val="0011610E"/>
    <w:rsid w:val="00116AB3"/>
    <w:rsid w:val="00121ACA"/>
    <w:rsid w:val="00135B4E"/>
    <w:rsid w:val="00156FA4"/>
    <w:rsid w:val="00163CB7"/>
    <w:rsid w:val="00166452"/>
    <w:rsid w:val="00167533"/>
    <w:rsid w:val="0017028E"/>
    <w:rsid w:val="00174197"/>
    <w:rsid w:val="001743BB"/>
    <w:rsid w:val="001749E6"/>
    <w:rsid w:val="00174D87"/>
    <w:rsid w:val="00176120"/>
    <w:rsid w:val="00181469"/>
    <w:rsid w:val="00183C06"/>
    <w:rsid w:val="00185AF4"/>
    <w:rsid w:val="00186B48"/>
    <w:rsid w:val="001951D1"/>
    <w:rsid w:val="00195713"/>
    <w:rsid w:val="001A6383"/>
    <w:rsid w:val="001C42C0"/>
    <w:rsid w:val="001C4729"/>
    <w:rsid w:val="001C6B89"/>
    <w:rsid w:val="001D43A1"/>
    <w:rsid w:val="001E3266"/>
    <w:rsid w:val="001F1019"/>
    <w:rsid w:val="001F4D50"/>
    <w:rsid w:val="001F6B4C"/>
    <w:rsid w:val="00205049"/>
    <w:rsid w:val="00206158"/>
    <w:rsid w:val="0022453F"/>
    <w:rsid w:val="0022479E"/>
    <w:rsid w:val="00226F33"/>
    <w:rsid w:val="00230145"/>
    <w:rsid w:val="00231D3A"/>
    <w:rsid w:val="0023271C"/>
    <w:rsid w:val="00236A50"/>
    <w:rsid w:val="00237AB7"/>
    <w:rsid w:val="00242128"/>
    <w:rsid w:val="0024318E"/>
    <w:rsid w:val="002479EF"/>
    <w:rsid w:val="0025002A"/>
    <w:rsid w:val="00254036"/>
    <w:rsid w:val="00254387"/>
    <w:rsid w:val="002645A2"/>
    <w:rsid w:val="00266D88"/>
    <w:rsid w:val="002848FC"/>
    <w:rsid w:val="0028726D"/>
    <w:rsid w:val="00291352"/>
    <w:rsid w:val="0029308D"/>
    <w:rsid w:val="002930C2"/>
    <w:rsid w:val="00297D71"/>
    <w:rsid w:val="002A062D"/>
    <w:rsid w:val="002A065B"/>
    <w:rsid w:val="002A3CC7"/>
    <w:rsid w:val="002B10AF"/>
    <w:rsid w:val="002B63F8"/>
    <w:rsid w:val="002C18B1"/>
    <w:rsid w:val="002C2736"/>
    <w:rsid w:val="002C27A2"/>
    <w:rsid w:val="002C2B38"/>
    <w:rsid w:val="002D689B"/>
    <w:rsid w:val="002D74B8"/>
    <w:rsid w:val="002D7ECF"/>
    <w:rsid w:val="002E1575"/>
    <w:rsid w:val="002F05C0"/>
    <w:rsid w:val="002F3370"/>
    <w:rsid w:val="002F4F02"/>
    <w:rsid w:val="002F4FDC"/>
    <w:rsid w:val="002F7F8D"/>
    <w:rsid w:val="003177E3"/>
    <w:rsid w:val="00327F56"/>
    <w:rsid w:val="00330BC8"/>
    <w:rsid w:val="003440D7"/>
    <w:rsid w:val="003461FC"/>
    <w:rsid w:val="00347F28"/>
    <w:rsid w:val="0035744E"/>
    <w:rsid w:val="0036030F"/>
    <w:rsid w:val="0036560A"/>
    <w:rsid w:val="00373572"/>
    <w:rsid w:val="00373DC9"/>
    <w:rsid w:val="00380AD0"/>
    <w:rsid w:val="00387E8F"/>
    <w:rsid w:val="00390BF6"/>
    <w:rsid w:val="003922D4"/>
    <w:rsid w:val="00392BA6"/>
    <w:rsid w:val="00396BA3"/>
    <w:rsid w:val="003A06E4"/>
    <w:rsid w:val="003C491F"/>
    <w:rsid w:val="003C57A4"/>
    <w:rsid w:val="003D1661"/>
    <w:rsid w:val="003D5A92"/>
    <w:rsid w:val="003E691F"/>
    <w:rsid w:val="003F27B1"/>
    <w:rsid w:val="003F3DCB"/>
    <w:rsid w:val="003F43C1"/>
    <w:rsid w:val="003F5D50"/>
    <w:rsid w:val="00403A07"/>
    <w:rsid w:val="00410882"/>
    <w:rsid w:val="004141BB"/>
    <w:rsid w:val="00415566"/>
    <w:rsid w:val="00416300"/>
    <w:rsid w:val="00416945"/>
    <w:rsid w:val="00420F9A"/>
    <w:rsid w:val="00440224"/>
    <w:rsid w:val="004416B1"/>
    <w:rsid w:val="004417E8"/>
    <w:rsid w:val="0044215B"/>
    <w:rsid w:val="00452A3B"/>
    <w:rsid w:val="004647F0"/>
    <w:rsid w:val="004661F7"/>
    <w:rsid w:val="004807E2"/>
    <w:rsid w:val="00482D10"/>
    <w:rsid w:val="00492130"/>
    <w:rsid w:val="00492808"/>
    <w:rsid w:val="004B2D21"/>
    <w:rsid w:val="004B37B9"/>
    <w:rsid w:val="004B3A48"/>
    <w:rsid w:val="004B3EBE"/>
    <w:rsid w:val="004B409A"/>
    <w:rsid w:val="004B4CED"/>
    <w:rsid w:val="004B55CA"/>
    <w:rsid w:val="004C09EA"/>
    <w:rsid w:val="004C548F"/>
    <w:rsid w:val="004D47CE"/>
    <w:rsid w:val="004D7301"/>
    <w:rsid w:val="004F08C0"/>
    <w:rsid w:val="00501087"/>
    <w:rsid w:val="00504CE0"/>
    <w:rsid w:val="00522BA5"/>
    <w:rsid w:val="005251EF"/>
    <w:rsid w:val="00526E8A"/>
    <w:rsid w:val="005308C0"/>
    <w:rsid w:val="00532EA3"/>
    <w:rsid w:val="005544B2"/>
    <w:rsid w:val="0055504A"/>
    <w:rsid w:val="00565BF6"/>
    <w:rsid w:val="00565D9F"/>
    <w:rsid w:val="00571045"/>
    <w:rsid w:val="005752A6"/>
    <w:rsid w:val="005834F6"/>
    <w:rsid w:val="00590A1B"/>
    <w:rsid w:val="00595F38"/>
    <w:rsid w:val="0059719C"/>
    <w:rsid w:val="00597B33"/>
    <w:rsid w:val="005A1959"/>
    <w:rsid w:val="005A7886"/>
    <w:rsid w:val="005B6BA8"/>
    <w:rsid w:val="005C15C7"/>
    <w:rsid w:val="005C6792"/>
    <w:rsid w:val="005C6896"/>
    <w:rsid w:val="005D130E"/>
    <w:rsid w:val="005D1997"/>
    <w:rsid w:val="00601AD1"/>
    <w:rsid w:val="00605A7C"/>
    <w:rsid w:val="00610A6A"/>
    <w:rsid w:val="00613F91"/>
    <w:rsid w:val="00622DAE"/>
    <w:rsid w:val="00622F23"/>
    <w:rsid w:val="006371B4"/>
    <w:rsid w:val="0063782F"/>
    <w:rsid w:val="00652327"/>
    <w:rsid w:val="006526C0"/>
    <w:rsid w:val="006660F0"/>
    <w:rsid w:val="00667832"/>
    <w:rsid w:val="00677ABF"/>
    <w:rsid w:val="006838A1"/>
    <w:rsid w:val="00684294"/>
    <w:rsid w:val="00686A83"/>
    <w:rsid w:val="00694A94"/>
    <w:rsid w:val="0069621C"/>
    <w:rsid w:val="00697405"/>
    <w:rsid w:val="006B026E"/>
    <w:rsid w:val="006B3AFD"/>
    <w:rsid w:val="006B4C04"/>
    <w:rsid w:val="006B7D08"/>
    <w:rsid w:val="006C0040"/>
    <w:rsid w:val="006D7C49"/>
    <w:rsid w:val="006E19FC"/>
    <w:rsid w:val="006E2589"/>
    <w:rsid w:val="006F4810"/>
    <w:rsid w:val="00700970"/>
    <w:rsid w:val="007032AD"/>
    <w:rsid w:val="00705FC7"/>
    <w:rsid w:val="00711DE4"/>
    <w:rsid w:val="00716D48"/>
    <w:rsid w:val="00717246"/>
    <w:rsid w:val="00723258"/>
    <w:rsid w:val="00724066"/>
    <w:rsid w:val="00727780"/>
    <w:rsid w:val="00731419"/>
    <w:rsid w:val="00734590"/>
    <w:rsid w:val="00742FCF"/>
    <w:rsid w:val="00746E82"/>
    <w:rsid w:val="00751B40"/>
    <w:rsid w:val="0075572D"/>
    <w:rsid w:val="00757BF4"/>
    <w:rsid w:val="00764977"/>
    <w:rsid w:val="00765486"/>
    <w:rsid w:val="00766808"/>
    <w:rsid w:val="00766D1C"/>
    <w:rsid w:val="0077293C"/>
    <w:rsid w:val="007878DB"/>
    <w:rsid w:val="0079337B"/>
    <w:rsid w:val="007A09A9"/>
    <w:rsid w:val="007A1B33"/>
    <w:rsid w:val="007A4498"/>
    <w:rsid w:val="007A64EF"/>
    <w:rsid w:val="007A6DAA"/>
    <w:rsid w:val="007A7109"/>
    <w:rsid w:val="007A76EB"/>
    <w:rsid w:val="007A79DF"/>
    <w:rsid w:val="007B3C70"/>
    <w:rsid w:val="007B60E9"/>
    <w:rsid w:val="007C550C"/>
    <w:rsid w:val="007C7631"/>
    <w:rsid w:val="007D5C9A"/>
    <w:rsid w:val="007E6468"/>
    <w:rsid w:val="007F00C1"/>
    <w:rsid w:val="007F3242"/>
    <w:rsid w:val="007F3B35"/>
    <w:rsid w:val="007F4131"/>
    <w:rsid w:val="00801F73"/>
    <w:rsid w:val="00811602"/>
    <w:rsid w:val="0081504A"/>
    <w:rsid w:val="0082178F"/>
    <w:rsid w:val="00822B8E"/>
    <w:rsid w:val="00824084"/>
    <w:rsid w:val="00824B40"/>
    <w:rsid w:val="008272F8"/>
    <w:rsid w:val="008342F3"/>
    <w:rsid w:val="00837BB8"/>
    <w:rsid w:val="00837E92"/>
    <w:rsid w:val="008424E6"/>
    <w:rsid w:val="00846285"/>
    <w:rsid w:val="008540CD"/>
    <w:rsid w:val="008560DE"/>
    <w:rsid w:val="00862036"/>
    <w:rsid w:val="00862161"/>
    <w:rsid w:val="00866B87"/>
    <w:rsid w:val="00872D3E"/>
    <w:rsid w:val="00884C72"/>
    <w:rsid w:val="008875E2"/>
    <w:rsid w:val="0089185D"/>
    <w:rsid w:val="008949AD"/>
    <w:rsid w:val="00895299"/>
    <w:rsid w:val="008A693A"/>
    <w:rsid w:val="008B7247"/>
    <w:rsid w:val="008B77D1"/>
    <w:rsid w:val="008C29A6"/>
    <w:rsid w:val="008C50E2"/>
    <w:rsid w:val="008E4A7B"/>
    <w:rsid w:val="008E64A4"/>
    <w:rsid w:val="008F5F73"/>
    <w:rsid w:val="00900701"/>
    <w:rsid w:val="00900DA7"/>
    <w:rsid w:val="0090364E"/>
    <w:rsid w:val="00910EBF"/>
    <w:rsid w:val="009115DC"/>
    <w:rsid w:val="00911AC6"/>
    <w:rsid w:val="00913942"/>
    <w:rsid w:val="00927254"/>
    <w:rsid w:val="009408BA"/>
    <w:rsid w:val="009415D7"/>
    <w:rsid w:val="00952075"/>
    <w:rsid w:val="009534E8"/>
    <w:rsid w:val="00955D52"/>
    <w:rsid w:val="00957BA5"/>
    <w:rsid w:val="00960122"/>
    <w:rsid w:val="00964258"/>
    <w:rsid w:val="0096507C"/>
    <w:rsid w:val="0097028C"/>
    <w:rsid w:val="00973BA0"/>
    <w:rsid w:val="00985510"/>
    <w:rsid w:val="00992365"/>
    <w:rsid w:val="00996041"/>
    <w:rsid w:val="009A217C"/>
    <w:rsid w:val="009A3320"/>
    <w:rsid w:val="009A3AAC"/>
    <w:rsid w:val="009A4490"/>
    <w:rsid w:val="009A5E31"/>
    <w:rsid w:val="009B2A58"/>
    <w:rsid w:val="009C0F89"/>
    <w:rsid w:val="009C2304"/>
    <w:rsid w:val="009C5CFE"/>
    <w:rsid w:val="009C6470"/>
    <w:rsid w:val="009D7E17"/>
    <w:rsid w:val="009E1C4A"/>
    <w:rsid w:val="009F6C6A"/>
    <w:rsid w:val="00A02333"/>
    <w:rsid w:val="00A02BA5"/>
    <w:rsid w:val="00A06134"/>
    <w:rsid w:val="00A0799C"/>
    <w:rsid w:val="00A14402"/>
    <w:rsid w:val="00A16F0B"/>
    <w:rsid w:val="00A23A17"/>
    <w:rsid w:val="00A2536F"/>
    <w:rsid w:val="00A31D41"/>
    <w:rsid w:val="00A32196"/>
    <w:rsid w:val="00A33E27"/>
    <w:rsid w:val="00A34C85"/>
    <w:rsid w:val="00A36AC7"/>
    <w:rsid w:val="00A418C2"/>
    <w:rsid w:val="00A529DF"/>
    <w:rsid w:val="00A53090"/>
    <w:rsid w:val="00A53D9E"/>
    <w:rsid w:val="00A55DC3"/>
    <w:rsid w:val="00A57E3E"/>
    <w:rsid w:val="00A66943"/>
    <w:rsid w:val="00A70CD6"/>
    <w:rsid w:val="00A72068"/>
    <w:rsid w:val="00A72FB0"/>
    <w:rsid w:val="00A75E3E"/>
    <w:rsid w:val="00A842EC"/>
    <w:rsid w:val="00A84416"/>
    <w:rsid w:val="00A905B4"/>
    <w:rsid w:val="00A91A85"/>
    <w:rsid w:val="00A93F2E"/>
    <w:rsid w:val="00A95E15"/>
    <w:rsid w:val="00A96176"/>
    <w:rsid w:val="00A96FB3"/>
    <w:rsid w:val="00A97EAE"/>
    <w:rsid w:val="00AA59B0"/>
    <w:rsid w:val="00AA6613"/>
    <w:rsid w:val="00AA69E8"/>
    <w:rsid w:val="00AB3423"/>
    <w:rsid w:val="00AB3A7C"/>
    <w:rsid w:val="00AB41B3"/>
    <w:rsid w:val="00AC0C64"/>
    <w:rsid w:val="00AC3392"/>
    <w:rsid w:val="00AC4EE9"/>
    <w:rsid w:val="00AC5CB1"/>
    <w:rsid w:val="00AD3EE9"/>
    <w:rsid w:val="00AE33FF"/>
    <w:rsid w:val="00AE64B2"/>
    <w:rsid w:val="00AF0012"/>
    <w:rsid w:val="00B057B8"/>
    <w:rsid w:val="00B25DC2"/>
    <w:rsid w:val="00B26AE7"/>
    <w:rsid w:val="00B33887"/>
    <w:rsid w:val="00B35AA5"/>
    <w:rsid w:val="00B5542D"/>
    <w:rsid w:val="00B57951"/>
    <w:rsid w:val="00B633E7"/>
    <w:rsid w:val="00B81E94"/>
    <w:rsid w:val="00B86E65"/>
    <w:rsid w:val="00B9015A"/>
    <w:rsid w:val="00B91439"/>
    <w:rsid w:val="00B976B7"/>
    <w:rsid w:val="00BA1984"/>
    <w:rsid w:val="00BA42DF"/>
    <w:rsid w:val="00BB0A5C"/>
    <w:rsid w:val="00BB4D59"/>
    <w:rsid w:val="00BC4E87"/>
    <w:rsid w:val="00BC5AA3"/>
    <w:rsid w:val="00BC6B77"/>
    <w:rsid w:val="00BC7227"/>
    <w:rsid w:val="00BC75A0"/>
    <w:rsid w:val="00BC7C9A"/>
    <w:rsid w:val="00BD2BF3"/>
    <w:rsid w:val="00BD32F9"/>
    <w:rsid w:val="00BD6A5B"/>
    <w:rsid w:val="00BE124F"/>
    <w:rsid w:val="00BE625A"/>
    <w:rsid w:val="00BF106D"/>
    <w:rsid w:val="00BF20B9"/>
    <w:rsid w:val="00BF2464"/>
    <w:rsid w:val="00BF5892"/>
    <w:rsid w:val="00C06069"/>
    <w:rsid w:val="00C1012F"/>
    <w:rsid w:val="00C12D75"/>
    <w:rsid w:val="00C14CAD"/>
    <w:rsid w:val="00C15F0B"/>
    <w:rsid w:val="00C3066F"/>
    <w:rsid w:val="00C33040"/>
    <w:rsid w:val="00C330C9"/>
    <w:rsid w:val="00C36429"/>
    <w:rsid w:val="00C37760"/>
    <w:rsid w:val="00C44793"/>
    <w:rsid w:val="00C715D2"/>
    <w:rsid w:val="00C71C05"/>
    <w:rsid w:val="00C724F3"/>
    <w:rsid w:val="00C760D9"/>
    <w:rsid w:val="00C76571"/>
    <w:rsid w:val="00C77382"/>
    <w:rsid w:val="00C804E6"/>
    <w:rsid w:val="00C85F28"/>
    <w:rsid w:val="00C86656"/>
    <w:rsid w:val="00C86D18"/>
    <w:rsid w:val="00C92880"/>
    <w:rsid w:val="00CA5A0A"/>
    <w:rsid w:val="00CA7907"/>
    <w:rsid w:val="00CC1AA3"/>
    <w:rsid w:val="00CC5EAC"/>
    <w:rsid w:val="00CD48F0"/>
    <w:rsid w:val="00CD65B6"/>
    <w:rsid w:val="00CD7FE9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15DCD"/>
    <w:rsid w:val="00D21B46"/>
    <w:rsid w:val="00D25BF8"/>
    <w:rsid w:val="00D26155"/>
    <w:rsid w:val="00D26B0B"/>
    <w:rsid w:val="00D27D8C"/>
    <w:rsid w:val="00D468BA"/>
    <w:rsid w:val="00D51754"/>
    <w:rsid w:val="00D51A9E"/>
    <w:rsid w:val="00D534A0"/>
    <w:rsid w:val="00D54882"/>
    <w:rsid w:val="00D576E6"/>
    <w:rsid w:val="00D57AC2"/>
    <w:rsid w:val="00D668D7"/>
    <w:rsid w:val="00D73169"/>
    <w:rsid w:val="00D755AA"/>
    <w:rsid w:val="00D80ED5"/>
    <w:rsid w:val="00D80FF2"/>
    <w:rsid w:val="00D81B44"/>
    <w:rsid w:val="00D81BC2"/>
    <w:rsid w:val="00D909B9"/>
    <w:rsid w:val="00D91A1D"/>
    <w:rsid w:val="00D91FB4"/>
    <w:rsid w:val="00D92612"/>
    <w:rsid w:val="00D93F21"/>
    <w:rsid w:val="00D93FC9"/>
    <w:rsid w:val="00D97647"/>
    <w:rsid w:val="00DA1679"/>
    <w:rsid w:val="00DB44FB"/>
    <w:rsid w:val="00DB4991"/>
    <w:rsid w:val="00DB75DA"/>
    <w:rsid w:val="00DC2856"/>
    <w:rsid w:val="00DD0DD7"/>
    <w:rsid w:val="00DE3117"/>
    <w:rsid w:val="00DE3D0F"/>
    <w:rsid w:val="00DE7064"/>
    <w:rsid w:val="00DF0FA6"/>
    <w:rsid w:val="00E0344C"/>
    <w:rsid w:val="00E03F59"/>
    <w:rsid w:val="00E05A70"/>
    <w:rsid w:val="00E1250D"/>
    <w:rsid w:val="00E130EF"/>
    <w:rsid w:val="00E14698"/>
    <w:rsid w:val="00E20E83"/>
    <w:rsid w:val="00E30CC0"/>
    <w:rsid w:val="00E37B2E"/>
    <w:rsid w:val="00E37CA0"/>
    <w:rsid w:val="00E41F86"/>
    <w:rsid w:val="00E47D31"/>
    <w:rsid w:val="00E5181A"/>
    <w:rsid w:val="00E53CC1"/>
    <w:rsid w:val="00E546AD"/>
    <w:rsid w:val="00E54F7E"/>
    <w:rsid w:val="00E56D4E"/>
    <w:rsid w:val="00E56E7A"/>
    <w:rsid w:val="00E73974"/>
    <w:rsid w:val="00E75230"/>
    <w:rsid w:val="00E91D26"/>
    <w:rsid w:val="00E97FEF"/>
    <w:rsid w:val="00EA03EC"/>
    <w:rsid w:val="00EA19FB"/>
    <w:rsid w:val="00EA3EDD"/>
    <w:rsid w:val="00EA5172"/>
    <w:rsid w:val="00EB7981"/>
    <w:rsid w:val="00EC1BD5"/>
    <w:rsid w:val="00ED6100"/>
    <w:rsid w:val="00EE149F"/>
    <w:rsid w:val="00EF1115"/>
    <w:rsid w:val="00EF1B10"/>
    <w:rsid w:val="00EF5B1C"/>
    <w:rsid w:val="00EF605E"/>
    <w:rsid w:val="00EF694D"/>
    <w:rsid w:val="00F064DA"/>
    <w:rsid w:val="00F1104C"/>
    <w:rsid w:val="00F168CF"/>
    <w:rsid w:val="00F173A4"/>
    <w:rsid w:val="00F210D3"/>
    <w:rsid w:val="00F21DCB"/>
    <w:rsid w:val="00F246C1"/>
    <w:rsid w:val="00F252A5"/>
    <w:rsid w:val="00F265CC"/>
    <w:rsid w:val="00F27C04"/>
    <w:rsid w:val="00F32516"/>
    <w:rsid w:val="00F3322B"/>
    <w:rsid w:val="00F33F3B"/>
    <w:rsid w:val="00F44664"/>
    <w:rsid w:val="00F5205C"/>
    <w:rsid w:val="00F571EF"/>
    <w:rsid w:val="00F67163"/>
    <w:rsid w:val="00F80CA8"/>
    <w:rsid w:val="00F85BBE"/>
    <w:rsid w:val="00F87F72"/>
    <w:rsid w:val="00F93330"/>
    <w:rsid w:val="00F970F3"/>
    <w:rsid w:val="00FA003D"/>
    <w:rsid w:val="00FA0C65"/>
    <w:rsid w:val="00FA108B"/>
    <w:rsid w:val="00FA3940"/>
    <w:rsid w:val="00FA7F21"/>
    <w:rsid w:val="00FB0F40"/>
    <w:rsid w:val="00FC1E7C"/>
    <w:rsid w:val="00FD5AC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eresa.wil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903A-7006-42D3-B3EF-981EB7D3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4747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4</cp:revision>
  <cp:lastPrinted>2018-01-17T07:26:00Z</cp:lastPrinted>
  <dcterms:created xsi:type="dcterms:W3CDTF">2019-01-21T11:13:00Z</dcterms:created>
  <dcterms:modified xsi:type="dcterms:W3CDTF">2019-01-21T11:27:00Z</dcterms:modified>
</cp:coreProperties>
</file>